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9D" w:rsidRPr="00CD089D" w:rsidRDefault="00224AB7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color w:val="54606B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  <w:t>Załącznik nr …………..</w:t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  <w:t>do Zarządzenia Dyrektora nr ……………………….</w:t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br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ab/>
      </w:r>
      <w:r w:rsidR="00115DC0">
        <w:rPr>
          <w:rFonts w:ascii="Arial" w:eastAsia="Times New Roman" w:hAnsi="Arial" w:cs="Arial"/>
          <w:color w:val="54606B"/>
          <w:sz w:val="18"/>
          <w:szCs w:val="18"/>
          <w:lang w:eastAsia="pl-PL"/>
        </w:rPr>
        <w:t xml:space="preserve">              </w:t>
      </w:r>
      <w:r w:rsidR="00153F65">
        <w:rPr>
          <w:rFonts w:ascii="Arial" w:eastAsia="Times New Roman" w:hAnsi="Arial" w:cs="Arial"/>
          <w:color w:val="54606B"/>
          <w:sz w:val="18"/>
          <w:szCs w:val="18"/>
          <w:lang w:eastAsia="pl-PL"/>
        </w:rPr>
        <w:t>z dnia  …………. 2021</w:t>
      </w:r>
      <w:bookmarkStart w:id="0" w:name="_GoBack"/>
      <w:bookmarkEnd w:id="0"/>
      <w:r>
        <w:rPr>
          <w:rFonts w:ascii="Arial" w:eastAsia="Times New Roman" w:hAnsi="Arial" w:cs="Arial"/>
          <w:color w:val="54606B"/>
          <w:sz w:val="18"/>
          <w:szCs w:val="18"/>
          <w:lang w:eastAsia="pl-PL"/>
        </w:rPr>
        <w:t>r.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Regulamin rekrutacji do klasy czwartej oddziału sportowego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Szkoły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Podstawowej Nr 2 im. Gustawa Gizewiusza w Ostródzie </w:t>
      </w:r>
    </w:p>
    <w:p w:rsidR="00CD089D" w:rsidRPr="00770D55" w:rsidRDefault="00EA582A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pl-PL"/>
        </w:rPr>
        <w:t>na rok szkolny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2021/2022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Podstawy prawne:</w:t>
      </w:r>
    </w:p>
    <w:p w:rsidR="00702265" w:rsidRPr="00770D55" w:rsidRDefault="00702265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265" w:rsidRPr="005E63DD" w:rsidRDefault="007B5252" w:rsidP="00702265">
      <w:pPr>
        <w:pStyle w:val="dt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Style w:val="nobr"/>
          <w:rFonts w:ascii="Arial" w:hAnsi="Arial" w:cs="Arial"/>
          <w:b/>
          <w:bCs/>
          <w:i/>
          <w:color w:val="775675"/>
          <w:sz w:val="27"/>
          <w:szCs w:val="27"/>
        </w:rPr>
      </w:pPr>
      <w:r w:rsidRPr="005E63DD">
        <w:rPr>
          <w:rFonts w:ascii="Arial" w:hAnsi="Arial" w:cs="Arial"/>
          <w:bCs/>
          <w:i/>
          <w:sz w:val="18"/>
          <w:szCs w:val="18"/>
        </w:rPr>
        <w:t xml:space="preserve">Ustawa z dnia 14 grudnia 2016 r. Prawo oświatowe </w:t>
      </w:r>
    </w:p>
    <w:p w:rsidR="00702265" w:rsidRPr="00702265" w:rsidRDefault="00CD089D" w:rsidP="00702265">
      <w:pPr>
        <w:pStyle w:val="dt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bCs/>
          <w:color w:val="775675"/>
          <w:sz w:val="27"/>
          <w:szCs w:val="27"/>
        </w:rPr>
      </w:pPr>
      <w:r w:rsidRPr="00702265">
        <w:rPr>
          <w:rFonts w:ascii="Arial" w:hAnsi="Arial" w:cs="Arial"/>
          <w:i/>
          <w:iCs/>
          <w:sz w:val="18"/>
          <w:szCs w:val="18"/>
        </w:rPr>
        <w:t>Statut Szkoły Podstawowej Nr 2</w:t>
      </w:r>
      <w:r w:rsidR="003B2AE6" w:rsidRPr="00702265">
        <w:rPr>
          <w:rFonts w:ascii="Arial" w:hAnsi="Arial" w:cs="Arial"/>
          <w:i/>
          <w:iCs/>
          <w:sz w:val="18"/>
          <w:szCs w:val="18"/>
        </w:rPr>
        <w:t xml:space="preserve"> im. Gustawa Gizewiusza </w:t>
      </w:r>
      <w:r w:rsidRPr="00702265">
        <w:rPr>
          <w:rFonts w:ascii="Arial" w:hAnsi="Arial" w:cs="Arial"/>
          <w:i/>
          <w:iCs/>
          <w:sz w:val="18"/>
          <w:szCs w:val="18"/>
        </w:rPr>
        <w:t xml:space="preserve"> w Ostródzie</w:t>
      </w:r>
    </w:p>
    <w:p w:rsidR="00CD089D" w:rsidRPr="00702265" w:rsidRDefault="00925E4D" w:rsidP="00702265">
      <w:pPr>
        <w:pStyle w:val="dt"/>
        <w:numPr>
          <w:ilvl w:val="0"/>
          <w:numId w:val="6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b/>
          <w:bCs/>
          <w:color w:val="775675"/>
          <w:sz w:val="27"/>
          <w:szCs w:val="27"/>
        </w:rPr>
      </w:pPr>
      <w:r w:rsidRPr="00702265">
        <w:rPr>
          <w:rFonts w:ascii="Arial" w:hAnsi="Arial" w:cs="Arial"/>
          <w:i/>
          <w:iCs/>
          <w:sz w:val="18"/>
          <w:szCs w:val="18"/>
        </w:rPr>
        <w:t xml:space="preserve"> Zarządzenie Nr </w:t>
      </w:r>
      <w:r w:rsidR="00153F65">
        <w:rPr>
          <w:rFonts w:ascii="Arial" w:hAnsi="Arial" w:cs="Arial"/>
          <w:i/>
          <w:iCs/>
          <w:sz w:val="18"/>
          <w:szCs w:val="18"/>
        </w:rPr>
        <w:t>8</w:t>
      </w:r>
      <w:r w:rsidR="00EA582A" w:rsidRPr="00702265">
        <w:rPr>
          <w:rFonts w:ascii="Arial" w:hAnsi="Arial" w:cs="Arial"/>
          <w:i/>
          <w:iCs/>
          <w:sz w:val="18"/>
          <w:szCs w:val="18"/>
        </w:rPr>
        <w:t xml:space="preserve"> </w:t>
      </w:r>
      <w:r w:rsidR="00153F65">
        <w:rPr>
          <w:rFonts w:ascii="Arial" w:hAnsi="Arial" w:cs="Arial"/>
          <w:i/>
          <w:iCs/>
          <w:sz w:val="18"/>
          <w:szCs w:val="18"/>
        </w:rPr>
        <w:t>/ 2021</w:t>
      </w:r>
      <w:r w:rsidR="002D22E7" w:rsidRPr="00702265">
        <w:rPr>
          <w:rFonts w:ascii="Arial" w:hAnsi="Arial" w:cs="Arial"/>
          <w:i/>
          <w:iCs/>
          <w:sz w:val="18"/>
          <w:szCs w:val="18"/>
        </w:rPr>
        <w:t xml:space="preserve"> Burmistrza </w:t>
      </w:r>
      <w:r w:rsidRPr="00702265">
        <w:rPr>
          <w:rFonts w:ascii="Arial" w:hAnsi="Arial" w:cs="Arial"/>
          <w:i/>
          <w:iCs/>
          <w:sz w:val="18"/>
          <w:szCs w:val="18"/>
        </w:rPr>
        <w:t xml:space="preserve">Miasta Ostródy z dnia </w:t>
      </w:r>
      <w:r w:rsidR="00153F65">
        <w:rPr>
          <w:rFonts w:ascii="Arial" w:hAnsi="Arial" w:cs="Arial"/>
          <w:i/>
          <w:iCs/>
          <w:sz w:val="18"/>
          <w:szCs w:val="18"/>
        </w:rPr>
        <w:t xml:space="preserve"> 20</w:t>
      </w:r>
      <w:r w:rsidR="00EA582A" w:rsidRPr="00702265">
        <w:rPr>
          <w:rFonts w:ascii="Arial" w:hAnsi="Arial" w:cs="Arial"/>
          <w:i/>
          <w:iCs/>
          <w:sz w:val="18"/>
          <w:szCs w:val="18"/>
        </w:rPr>
        <w:t>.01.</w:t>
      </w:r>
      <w:r w:rsidR="00153F65">
        <w:rPr>
          <w:rFonts w:ascii="Arial" w:hAnsi="Arial" w:cs="Arial"/>
          <w:i/>
          <w:iCs/>
          <w:sz w:val="18"/>
          <w:szCs w:val="18"/>
        </w:rPr>
        <w:t xml:space="preserve">2021 </w:t>
      </w:r>
      <w:r w:rsidR="002D22E7" w:rsidRPr="00702265">
        <w:rPr>
          <w:rFonts w:ascii="Arial" w:hAnsi="Arial" w:cs="Arial"/>
          <w:i/>
          <w:iCs/>
          <w:sz w:val="18"/>
          <w:szCs w:val="18"/>
        </w:rPr>
        <w:t>w sprawie ustalenia terminów przeprowadzania postępowania rekrutacyjnego i postępowania uzupełniającego, w tym terminy składani</w:t>
      </w:r>
      <w:r w:rsidRPr="00702265">
        <w:rPr>
          <w:rFonts w:ascii="Arial" w:hAnsi="Arial" w:cs="Arial"/>
          <w:i/>
          <w:iCs/>
          <w:sz w:val="18"/>
          <w:szCs w:val="18"/>
        </w:rPr>
        <w:t>a dokumentów na rok szkolny 20</w:t>
      </w:r>
      <w:r w:rsidR="00EA582A" w:rsidRPr="00702265">
        <w:rPr>
          <w:rFonts w:ascii="Arial" w:hAnsi="Arial" w:cs="Arial"/>
          <w:i/>
          <w:iCs/>
          <w:sz w:val="18"/>
          <w:szCs w:val="18"/>
        </w:rPr>
        <w:t>20 / 2021</w:t>
      </w:r>
      <w:r w:rsidR="002D22E7" w:rsidRPr="00702265">
        <w:rPr>
          <w:rFonts w:ascii="Arial" w:hAnsi="Arial" w:cs="Arial"/>
          <w:i/>
          <w:iCs/>
          <w:sz w:val="18"/>
          <w:szCs w:val="18"/>
        </w:rPr>
        <w:t xml:space="preserve"> do publicznych przedszkoli, oddziałów przedszkolnych w szkołach podstawowych i klas I publicznych szkół podstawowych, prowadzonych przez Gminę Miejską Ostróda </w:t>
      </w:r>
      <w:r w:rsidR="002D22E7" w:rsidRPr="00702265">
        <w:rPr>
          <w:rFonts w:ascii="Arial" w:hAnsi="Arial" w:cs="Arial"/>
          <w:i/>
          <w:iCs/>
          <w:sz w:val="18"/>
          <w:szCs w:val="18"/>
        </w:rPr>
        <w:br/>
      </w:r>
      <w:r w:rsidR="00434664" w:rsidRPr="00702265">
        <w:rPr>
          <w:rFonts w:ascii="Arial" w:hAnsi="Arial" w:cs="Arial"/>
          <w:i/>
          <w:iCs/>
          <w:sz w:val="18"/>
          <w:szCs w:val="18"/>
        </w:rPr>
        <w:t>-</w:t>
      </w:r>
      <w:r w:rsidR="00EA582A" w:rsidRPr="00702265">
        <w:rPr>
          <w:rFonts w:ascii="Arial" w:hAnsi="Arial" w:cs="Arial"/>
          <w:i/>
          <w:iCs/>
          <w:sz w:val="18"/>
          <w:szCs w:val="18"/>
        </w:rPr>
        <w:t xml:space="preserve"> na podstawie art. 154  ust.1  pkt 1 z zw. z art. 29 ust. 2 pkt 2 </w:t>
      </w:r>
      <w:r w:rsidR="002D22E7" w:rsidRPr="00702265">
        <w:rPr>
          <w:rFonts w:ascii="Arial" w:hAnsi="Arial" w:cs="Arial"/>
          <w:i/>
          <w:iCs/>
          <w:sz w:val="18"/>
          <w:szCs w:val="18"/>
        </w:rPr>
        <w:t xml:space="preserve"> ustawy z dnia 14 grudnia 2016 roku </w:t>
      </w:r>
      <w:r w:rsidR="003B2AE6" w:rsidRPr="00702265">
        <w:rPr>
          <w:rFonts w:ascii="Arial" w:hAnsi="Arial" w:cs="Arial"/>
          <w:i/>
          <w:iCs/>
          <w:sz w:val="18"/>
          <w:szCs w:val="18"/>
        </w:rPr>
        <w:t>Prawo O</w:t>
      </w:r>
      <w:r w:rsidR="002D22E7" w:rsidRPr="00702265">
        <w:rPr>
          <w:rFonts w:ascii="Arial" w:hAnsi="Arial" w:cs="Arial"/>
          <w:i/>
          <w:iCs/>
          <w:sz w:val="18"/>
          <w:szCs w:val="18"/>
        </w:rPr>
        <w:t>światowe</w:t>
      </w:r>
      <w:r w:rsidR="007341A7">
        <w:rPr>
          <w:rFonts w:ascii="Arial" w:hAnsi="Arial" w:cs="Arial"/>
          <w:i/>
          <w:iCs/>
          <w:sz w:val="18"/>
          <w:szCs w:val="18"/>
        </w:rPr>
        <w:t xml:space="preserve"> (Dz. U. z 2020 r. poz. 910</w:t>
      </w:r>
      <w:r w:rsidR="003B2AE6" w:rsidRPr="00702265">
        <w:rPr>
          <w:rFonts w:ascii="Arial" w:hAnsi="Arial" w:cs="Arial"/>
          <w:i/>
          <w:iCs/>
          <w:sz w:val="18"/>
          <w:szCs w:val="18"/>
        </w:rPr>
        <w:t xml:space="preserve"> ze </w:t>
      </w:r>
      <w:proofErr w:type="spellStart"/>
      <w:r w:rsidR="003B2AE6" w:rsidRPr="00702265">
        <w:rPr>
          <w:rFonts w:ascii="Arial" w:hAnsi="Arial" w:cs="Arial"/>
          <w:i/>
          <w:iCs/>
          <w:sz w:val="18"/>
          <w:szCs w:val="18"/>
        </w:rPr>
        <w:t>zm</w:t>
      </w:r>
      <w:proofErr w:type="spellEnd"/>
      <w:r w:rsidR="003B2AE6" w:rsidRPr="00702265">
        <w:rPr>
          <w:rFonts w:ascii="Arial" w:hAnsi="Arial" w:cs="Arial"/>
          <w:i/>
          <w:iCs/>
          <w:sz w:val="18"/>
          <w:szCs w:val="18"/>
        </w:rPr>
        <w:t>)</w:t>
      </w:r>
      <w:r w:rsidR="00CD089D" w:rsidRPr="00702265">
        <w:rPr>
          <w:rFonts w:ascii="Arial" w:hAnsi="Arial" w:cs="Arial"/>
          <w:i/>
          <w:iCs/>
          <w:sz w:val="18"/>
          <w:szCs w:val="18"/>
        </w:rPr>
        <w:t>. </w:t>
      </w:r>
    </w:p>
    <w:p w:rsidR="00CD089D" w:rsidRPr="00770D55" w:rsidRDefault="00CD089D" w:rsidP="00702265">
      <w:pPr>
        <w:shd w:val="clear" w:color="auto" w:fill="FFFFFF"/>
        <w:spacing w:after="288" w:line="480" w:lineRule="auto"/>
        <w:ind w:left="450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Default="00CD089D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702265" w:rsidRDefault="00702265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702265" w:rsidRPr="00770D55" w:rsidRDefault="00702265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89D" w:rsidRPr="00770D55" w:rsidRDefault="00CD089D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1D2DDD" w:rsidRDefault="001D2DDD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3D4DB7" w:rsidRDefault="003D4DB7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B15D5A" w:rsidRPr="00770D55" w:rsidRDefault="00B15D5A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89D" w:rsidRPr="00770D55" w:rsidRDefault="00CD089D" w:rsidP="00434664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lastRenderedPageBreak/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Rozdział I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Postanowienia ogólne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1.</w:t>
      </w:r>
    </w:p>
    <w:p w:rsidR="00CD089D" w:rsidRPr="00770D55" w:rsidRDefault="00CD089D" w:rsidP="00434664">
      <w:pPr>
        <w:shd w:val="clear" w:color="auto" w:fill="FFFFFF"/>
        <w:spacing w:after="0" w:line="384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1.    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Regulamin nie dotyczy przyjęcia kandydata do szkoły w trakcie roku szkolnego.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br/>
        <w:t>W tym przypadku decyzję o przyjęciu do  klasy czwartej oddziału sportowego podejmuje dyrektor szkoły.</w:t>
      </w:r>
    </w:p>
    <w:p w:rsidR="00CD089D" w:rsidRPr="00770D55" w:rsidRDefault="00CD089D" w:rsidP="00434664">
      <w:pPr>
        <w:shd w:val="clear" w:color="auto" w:fill="FFFFFF"/>
        <w:spacing w:after="0" w:line="384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2.    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Zapis „Regulamin Rekrutacji do Szkoły  Podstawowej Nr 2 im. Gustawa Gizewiusza  </w:t>
      </w:r>
      <w:r w:rsidR="00434664" w:rsidRPr="00770D5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w Ostródzie”,  zwany dalej „Regulaminem”,  określa ogólne zasady przyjmowania kandydatów do klasy czwartej oddziału sportowego, tryb postępowania rekrutacyjnego, kryteria naboru, rodzaj dokumentów niezbędnych w postępowaniu rekrutacyjnym oraz  zakres uprawnień   i obowiązków Komisji Rekrutacyjnej. 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Zapisy  kandydatów do  klasy czwartej oddziału sportowego odbywają się bezpośrednio w szkole.</w:t>
      </w:r>
    </w:p>
    <w:p w:rsidR="00CD089D" w:rsidRPr="00770D55" w:rsidRDefault="00CD089D" w:rsidP="00434664">
      <w:pPr>
        <w:shd w:val="clear" w:color="auto" w:fill="FFFFFF"/>
        <w:spacing w:after="0" w:line="384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4.    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Dyrektor szkoły podaje do publicznej wiadomości w formie ogłoszonego komunikatu informacje </w:t>
      </w:r>
      <w:r w:rsidR="00434664" w:rsidRPr="00770D5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o terminie rekrutacji, kryteriach, wymaganych dokumentach i warunkach przyjęcia dziecka do klasy czwartej oddziału sportowego. Komunikat jest publikowany na  stronie </w:t>
      </w:r>
      <w:r w:rsidRPr="00770D55">
        <w:rPr>
          <w:rFonts w:ascii="Arial" w:eastAsia="Times New Roman" w:hAnsi="Arial" w:cs="Arial"/>
          <w:sz w:val="18"/>
          <w:szCs w:val="18"/>
          <w:u w:val="single"/>
          <w:lang w:eastAsia="pl-PL"/>
        </w:rPr>
        <w:t>www.</w:t>
      </w:r>
      <w:r w:rsidR="00925E4D">
        <w:rPr>
          <w:rFonts w:ascii="Arial" w:eastAsia="Times New Roman" w:hAnsi="Arial" w:cs="Arial"/>
          <w:sz w:val="18"/>
          <w:szCs w:val="18"/>
          <w:u w:val="single"/>
          <w:lang w:eastAsia="pl-PL"/>
        </w:rPr>
        <w:t>sp2ostroda.edupage.org</w:t>
      </w:r>
      <w:r w:rsidR="00925E4D">
        <w:rPr>
          <w:rFonts w:ascii="Arial" w:eastAsia="Times New Roman" w:hAnsi="Arial" w:cs="Arial"/>
          <w:sz w:val="18"/>
          <w:szCs w:val="18"/>
          <w:lang w:eastAsia="pl-PL"/>
        </w:rPr>
        <w:t xml:space="preserve"> oraz </w:t>
      </w:r>
      <w:r w:rsidR="003D4DB7">
        <w:rPr>
          <w:rFonts w:ascii="Arial" w:eastAsia="Times New Roman" w:hAnsi="Arial" w:cs="Arial"/>
          <w:sz w:val="18"/>
          <w:szCs w:val="18"/>
          <w:lang w:eastAsia="pl-PL"/>
        </w:rPr>
        <w:br/>
      </w:r>
      <w:r w:rsidR="00925E4D">
        <w:rPr>
          <w:rFonts w:ascii="Arial" w:eastAsia="Times New Roman" w:hAnsi="Arial" w:cs="Arial"/>
          <w:sz w:val="18"/>
          <w:szCs w:val="18"/>
          <w:lang w:eastAsia="pl-PL"/>
        </w:rPr>
        <w:t>w sekretariacie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szkoły.</w:t>
      </w:r>
    </w:p>
    <w:p w:rsidR="00CD089D" w:rsidRPr="00770D55" w:rsidRDefault="00CD089D" w:rsidP="00434664">
      <w:pPr>
        <w:shd w:val="clear" w:color="auto" w:fill="FFFFFF"/>
        <w:spacing w:after="0" w:line="384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5.    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Postępowanie rekrutacyjne pr</w:t>
      </w:r>
      <w:r w:rsidR="00434664" w:rsidRPr="00770D55">
        <w:rPr>
          <w:rFonts w:ascii="Arial" w:eastAsia="Times New Roman" w:hAnsi="Arial" w:cs="Arial"/>
          <w:sz w:val="18"/>
          <w:szCs w:val="18"/>
          <w:lang w:eastAsia="pl-PL"/>
        </w:rPr>
        <w:t>zeprowadza Komisja Rekrutacyjna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powoływana przez dyrektora szkoły.</w:t>
      </w:r>
    </w:p>
    <w:p w:rsidR="00CD089D" w:rsidRPr="00770D55" w:rsidRDefault="00CD089D" w:rsidP="00434664">
      <w:pPr>
        <w:shd w:val="clear" w:color="auto" w:fill="FFFFFF"/>
        <w:spacing w:after="0" w:line="384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6.    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Szkoła prowadzi nabór w oparciu o zasadę powszechnej dostępności.</w:t>
      </w:r>
    </w:p>
    <w:p w:rsidR="00CD089D" w:rsidRPr="00770D55" w:rsidRDefault="00CD089D" w:rsidP="00434664">
      <w:pPr>
        <w:shd w:val="clear" w:color="auto" w:fill="FFFFFF"/>
        <w:spacing w:after="0" w:line="384" w:lineRule="atLeast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89D" w:rsidRPr="00770D55" w:rsidRDefault="00CD089D" w:rsidP="00434664">
      <w:pPr>
        <w:shd w:val="clear" w:color="auto" w:fill="FFFFFF"/>
        <w:spacing w:after="288" w:line="384" w:lineRule="atLeast"/>
        <w:ind w:left="4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2.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Ilekroć w regulaminie jest mowa o: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1)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szkole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– należy rozumieć Szkoła Podstawowa Nr 2 im. Gustawa Gizewiusza w Ostródzie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2)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dyrektorze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– należy rozumieć Dyrektora Szkoły Podstawowej Nr 2 im. Gustawa Gizewiusza w Ostródzie;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3)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Komisji Rekrutacyjnej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– należy rozumieć komisję powołaną przez dyrektora w celu przeprowadzenia postępowania rekrutacyjnego;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4)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kryteriach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– należy przez to rozumieć kryteria określone w statucie szkoły;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5)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 liście przyjętych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– należy przez to rozumieć listę kandydatów, którzy zostali zakwalifikowani przez Komisję Rekrutacyjną i złożyli wymagane dokumenty we właściwym czasie;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6)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liście nieprzyjętych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– należy rozumieć listę kandydatów niezakwalifikowanych do przyjęcia z powodu braków formalnych w dokumentacji rekrutacyjnej lub z powodu otrzymania niżej liczby punktów, niż minimalna wartość kwalifikująca do przyjęcia;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7)      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wniosek</w:t>
      </w:r>
      <w:r w:rsidR="00000079"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>/zgłoszenie</w:t>
      </w:r>
      <w:r w:rsidRPr="00770D55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o przyjęcie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– należy rozumieć dokument opracowany na potrzeby rekrutacji do Szkoły Podstawowej Nr 2 im. Gustawa Gizewiusza w Ostródzie</w:t>
      </w:r>
    </w:p>
    <w:p w:rsidR="00B15D5A" w:rsidRDefault="00434664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    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                                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lastRenderedPageBreak/>
        <w:t xml:space="preserve">                       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br/>
        <w:t>  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Rozdział II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Zasady rekrutacji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3.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:rsidR="00666E0B" w:rsidRPr="00770D55" w:rsidRDefault="001D2DDD" w:rsidP="00434664">
      <w:pPr>
        <w:spacing w:line="360" w:lineRule="auto"/>
        <w:ind w:left="45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b/>
          <w:sz w:val="18"/>
          <w:szCs w:val="18"/>
        </w:rPr>
        <w:t>1</w:t>
      </w:r>
      <w:r w:rsidRPr="00770D55">
        <w:rPr>
          <w:rFonts w:ascii="Arial" w:hAnsi="Arial" w:cs="Arial"/>
          <w:sz w:val="18"/>
          <w:szCs w:val="18"/>
        </w:rPr>
        <w:t xml:space="preserve">. </w:t>
      </w:r>
      <w:r w:rsidR="00666E0B" w:rsidRPr="00770D55">
        <w:rPr>
          <w:rFonts w:ascii="Arial" w:hAnsi="Arial" w:cs="Arial"/>
          <w:sz w:val="18"/>
          <w:szCs w:val="18"/>
        </w:rPr>
        <w:t xml:space="preserve">Kandydatem do klasy czwartej oddziału sportowego Szkoły Podstawowej nr 2 im. Gustawa Gizewiusza </w:t>
      </w:r>
      <w:r w:rsidR="00000079" w:rsidRPr="00770D55">
        <w:rPr>
          <w:rFonts w:ascii="Arial" w:hAnsi="Arial" w:cs="Arial"/>
          <w:sz w:val="18"/>
          <w:szCs w:val="18"/>
        </w:rPr>
        <w:br/>
      </w:r>
      <w:r w:rsidR="00666E0B" w:rsidRPr="00770D55">
        <w:rPr>
          <w:rFonts w:ascii="Arial" w:hAnsi="Arial" w:cs="Arial"/>
          <w:sz w:val="18"/>
          <w:szCs w:val="18"/>
        </w:rPr>
        <w:t>w Ostródzie może być uczeń, który: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1)  w danym roku kalendarzowym ukończył klasę trze</w:t>
      </w:r>
      <w:r w:rsidR="00434664" w:rsidRPr="00770D55">
        <w:rPr>
          <w:rFonts w:ascii="Arial" w:hAnsi="Arial" w:cs="Arial"/>
          <w:sz w:val="18"/>
          <w:szCs w:val="18"/>
        </w:rPr>
        <w:t xml:space="preserve">cią w Szkole Podstawowej  nr 2 </w:t>
      </w:r>
      <w:r w:rsidRPr="00770D55">
        <w:rPr>
          <w:rFonts w:ascii="Arial" w:hAnsi="Arial" w:cs="Arial"/>
          <w:sz w:val="18"/>
          <w:szCs w:val="18"/>
        </w:rPr>
        <w:t xml:space="preserve">im. Gustawa Gizewiusza </w:t>
      </w:r>
      <w:r w:rsidR="00434664" w:rsidRPr="00770D55">
        <w:rPr>
          <w:rFonts w:ascii="Arial" w:hAnsi="Arial" w:cs="Arial"/>
          <w:sz w:val="18"/>
          <w:szCs w:val="18"/>
        </w:rPr>
        <w:br/>
      </w:r>
      <w:r w:rsidRPr="00770D55">
        <w:rPr>
          <w:rFonts w:ascii="Arial" w:hAnsi="Arial" w:cs="Arial"/>
          <w:sz w:val="18"/>
          <w:szCs w:val="18"/>
        </w:rPr>
        <w:t>w Ostródzie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2) uzyska pozytywne wyniki testu sprawnościowego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3) nie będzie miał przeciwskazań lekarskich do uczestnictwa w klasach sportowych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 xml:space="preserve">4)   osiąga pozytywne wyniki w nauce 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5)   nie sprawia problemów wychowawczych,.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6)   jest uczniem innej szkoły podstawowej, ukończył klasę trzecią i uzyska pozytywne wyniki testu sprawnościowego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b/>
          <w:sz w:val="18"/>
          <w:szCs w:val="18"/>
        </w:rPr>
        <w:t>2.</w:t>
      </w:r>
      <w:r w:rsidR="00666E0B" w:rsidRPr="00770D55">
        <w:rPr>
          <w:rFonts w:ascii="Arial" w:hAnsi="Arial" w:cs="Arial"/>
          <w:sz w:val="18"/>
          <w:szCs w:val="18"/>
        </w:rPr>
        <w:t xml:space="preserve"> Do oddziału sportowego przyjmuje się kandyd</w:t>
      </w:r>
      <w:r w:rsidR="00434664" w:rsidRPr="00770D55">
        <w:rPr>
          <w:rFonts w:ascii="Arial" w:hAnsi="Arial" w:cs="Arial"/>
          <w:sz w:val="18"/>
          <w:szCs w:val="18"/>
        </w:rPr>
        <w:t xml:space="preserve">ata spoza obwodu szkoły, pod </w:t>
      </w:r>
      <w:r w:rsidR="00666E0B" w:rsidRPr="00770D55">
        <w:rPr>
          <w:rFonts w:ascii="Arial" w:hAnsi="Arial" w:cs="Arial"/>
          <w:sz w:val="18"/>
          <w:szCs w:val="18"/>
        </w:rPr>
        <w:t>warunkiem, że szkoła dysponuje wolnymi miejscami i nie spowoduje t</w:t>
      </w:r>
      <w:r w:rsidR="00434664" w:rsidRPr="00770D55">
        <w:rPr>
          <w:rFonts w:ascii="Arial" w:hAnsi="Arial" w:cs="Arial"/>
          <w:sz w:val="18"/>
          <w:szCs w:val="18"/>
        </w:rPr>
        <w:t xml:space="preserve">o </w:t>
      </w:r>
      <w:r w:rsidR="00000079" w:rsidRPr="00770D55">
        <w:rPr>
          <w:rFonts w:ascii="Arial" w:hAnsi="Arial" w:cs="Arial"/>
          <w:sz w:val="18"/>
          <w:szCs w:val="18"/>
        </w:rPr>
        <w:t xml:space="preserve">pogorszenia warunków nauki </w:t>
      </w:r>
      <w:r w:rsidR="00666E0B" w:rsidRPr="00770D55">
        <w:rPr>
          <w:rFonts w:ascii="Arial" w:hAnsi="Arial" w:cs="Arial"/>
          <w:sz w:val="18"/>
          <w:szCs w:val="18"/>
        </w:rPr>
        <w:t>i pracy szkoły.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b/>
          <w:sz w:val="18"/>
          <w:szCs w:val="18"/>
        </w:rPr>
        <w:t>3</w:t>
      </w:r>
      <w:r w:rsidR="00666E0B" w:rsidRPr="00770D55">
        <w:rPr>
          <w:rFonts w:ascii="Arial" w:hAnsi="Arial" w:cs="Arial"/>
          <w:b/>
          <w:sz w:val="18"/>
          <w:szCs w:val="18"/>
        </w:rPr>
        <w:t>.</w:t>
      </w:r>
      <w:r w:rsidR="00666E0B" w:rsidRPr="00770D55">
        <w:rPr>
          <w:rFonts w:ascii="Arial" w:hAnsi="Arial" w:cs="Arial"/>
          <w:sz w:val="18"/>
          <w:szCs w:val="18"/>
        </w:rPr>
        <w:t xml:space="preserve"> W przypadku braku możliwości przyjęcia kandydata  do oddziału sportowego spoza rejonu, szkoła informuje rodziców (prawnych opiekunów) o nie przyjęciu dziecka do oddziału sportowego.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770D55">
        <w:rPr>
          <w:rFonts w:ascii="Arial" w:hAnsi="Arial" w:cs="Arial"/>
          <w:b/>
          <w:sz w:val="18"/>
          <w:szCs w:val="18"/>
        </w:rPr>
        <w:t>4</w:t>
      </w:r>
      <w:r w:rsidR="00666E0B" w:rsidRPr="00770D55">
        <w:rPr>
          <w:rFonts w:ascii="Arial" w:hAnsi="Arial" w:cs="Arial"/>
          <w:b/>
          <w:sz w:val="18"/>
          <w:szCs w:val="18"/>
        </w:rPr>
        <w:t xml:space="preserve">.    </w:t>
      </w:r>
      <w:r w:rsidR="00666E0B" w:rsidRPr="00770D55">
        <w:rPr>
          <w:rFonts w:ascii="Arial" w:hAnsi="Arial" w:cs="Arial"/>
          <w:sz w:val="18"/>
          <w:szCs w:val="18"/>
        </w:rPr>
        <w:t>Kwalifikacja uczniów do oddziału sportowego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1. Rekrutację do klas sportowych przeprowadzają nau</w:t>
      </w:r>
      <w:r w:rsidR="00434664" w:rsidRPr="00770D55">
        <w:rPr>
          <w:rFonts w:ascii="Arial" w:hAnsi="Arial" w:cs="Arial"/>
          <w:sz w:val="18"/>
          <w:szCs w:val="18"/>
        </w:rPr>
        <w:t xml:space="preserve">czyciele wychowania fizycznego </w:t>
      </w:r>
      <w:r w:rsidRPr="00770D55">
        <w:rPr>
          <w:rFonts w:ascii="Arial" w:hAnsi="Arial" w:cs="Arial"/>
          <w:sz w:val="18"/>
          <w:szCs w:val="18"/>
        </w:rPr>
        <w:t xml:space="preserve">w porozumieniu </w:t>
      </w:r>
      <w:r w:rsidR="003223F3" w:rsidRPr="00770D55">
        <w:rPr>
          <w:rFonts w:ascii="Arial" w:hAnsi="Arial" w:cs="Arial"/>
          <w:sz w:val="18"/>
          <w:szCs w:val="18"/>
        </w:rPr>
        <w:br/>
      </w:r>
      <w:r w:rsidRPr="00770D55">
        <w:rPr>
          <w:rFonts w:ascii="Arial" w:hAnsi="Arial" w:cs="Arial"/>
          <w:sz w:val="18"/>
          <w:szCs w:val="18"/>
        </w:rPr>
        <w:t>z dyrektorem szkoły i wychowawcami klas trzecich.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2. Prowadzący rekrutację: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1) podają do wiadomości kandydatom informacje o warunkach rekrutacji,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2) prowadzą postępowanie kwalifikujące,</w:t>
      </w:r>
    </w:p>
    <w:p w:rsidR="00666E0B" w:rsidRPr="00770D55" w:rsidRDefault="00666E0B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3) przeprowadzają test sprawności ogól</w:t>
      </w:r>
      <w:r w:rsidR="001C593D" w:rsidRPr="00770D55">
        <w:rPr>
          <w:rFonts w:ascii="Arial" w:hAnsi="Arial" w:cs="Arial"/>
          <w:sz w:val="18"/>
          <w:szCs w:val="18"/>
        </w:rPr>
        <w:t xml:space="preserve">nej, </w:t>
      </w:r>
      <w:r w:rsidRPr="00770D55">
        <w:rPr>
          <w:rFonts w:ascii="Arial" w:hAnsi="Arial" w:cs="Arial"/>
          <w:sz w:val="18"/>
          <w:szCs w:val="18"/>
        </w:rPr>
        <w:t>odbywający się na podstawie prób: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a)</w:t>
      </w:r>
      <w:r w:rsidR="00666E0B" w:rsidRPr="00770D55">
        <w:rPr>
          <w:rFonts w:ascii="Arial" w:hAnsi="Arial" w:cs="Arial"/>
          <w:sz w:val="18"/>
          <w:szCs w:val="18"/>
        </w:rPr>
        <w:t xml:space="preserve"> próba mocy – skok w dal z miejsca,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 xml:space="preserve">b) </w:t>
      </w:r>
      <w:r w:rsidR="00666E0B" w:rsidRPr="00770D55">
        <w:rPr>
          <w:rFonts w:ascii="Arial" w:hAnsi="Arial" w:cs="Arial"/>
          <w:sz w:val="18"/>
          <w:szCs w:val="18"/>
        </w:rPr>
        <w:t>prób</w:t>
      </w:r>
      <w:r w:rsidR="001C593D" w:rsidRPr="00770D55">
        <w:rPr>
          <w:rFonts w:ascii="Arial" w:hAnsi="Arial" w:cs="Arial"/>
          <w:sz w:val="18"/>
          <w:szCs w:val="18"/>
        </w:rPr>
        <w:t xml:space="preserve">a siły – rzut piłką lekarską 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 xml:space="preserve">c) </w:t>
      </w:r>
      <w:r w:rsidR="00666E0B" w:rsidRPr="00770D55">
        <w:rPr>
          <w:rFonts w:ascii="Arial" w:hAnsi="Arial" w:cs="Arial"/>
          <w:sz w:val="18"/>
          <w:szCs w:val="18"/>
        </w:rPr>
        <w:t>próba ogólnej koordynacji - zwinnościowy tor przeszkód z elementami gier zespołowych,</w:t>
      </w:r>
    </w:p>
    <w:p w:rsidR="00666E0B" w:rsidRPr="00770D55" w:rsidRDefault="001D2DDD" w:rsidP="00434664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d)</w:t>
      </w:r>
      <w:r w:rsidR="00666E0B" w:rsidRPr="00770D55">
        <w:rPr>
          <w:rFonts w:ascii="Arial" w:hAnsi="Arial" w:cs="Arial"/>
          <w:sz w:val="18"/>
          <w:szCs w:val="18"/>
        </w:rPr>
        <w:t xml:space="preserve"> próba zwinności i szybkości- bieg 4×10 m,</w:t>
      </w:r>
    </w:p>
    <w:p w:rsidR="001D2DDD" w:rsidRPr="00770D55" w:rsidRDefault="00666E0B" w:rsidP="001653E6">
      <w:pPr>
        <w:spacing w:line="360" w:lineRule="auto"/>
        <w:rPr>
          <w:rFonts w:ascii="Arial" w:hAnsi="Arial" w:cs="Arial"/>
          <w:sz w:val="18"/>
          <w:szCs w:val="18"/>
        </w:rPr>
      </w:pPr>
      <w:r w:rsidRPr="00770D55">
        <w:rPr>
          <w:rFonts w:ascii="Arial" w:hAnsi="Arial" w:cs="Arial"/>
          <w:sz w:val="18"/>
          <w:szCs w:val="18"/>
        </w:rPr>
        <w:t>4) ogłasza listę kandydatów przyjętych do oddziału sportowego.</w:t>
      </w:r>
    </w:p>
    <w:p w:rsidR="00CD089D" w:rsidRPr="00770D55" w:rsidRDefault="00CD089D" w:rsidP="00434664">
      <w:pPr>
        <w:shd w:val="clear" w:color="auto" w:fill="FFFFFF"/>
        <w:spacing w:after="0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                                                                       § 4.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   Postępowanie rekrutacyjne składa się z następujących etapów i terminów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1. złożenie zgłoszeń i wniosków  w sekretariacie szkoły –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  w terminie 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 1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.03  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do 17.03.2021 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2. postępowanie rekrutacyjne przeprowad</w:t>
      </w:r>
      <w:r w:rsidR="003223F3" w:rsidRPr="00770D55">
        <w:rPr>
          <w:rFonts w:ascii="Arial" w:eastAsia="Times New Roman" w:hAnsi="Arial" w:cs="Arial"/>
          <w:sz w:val="18"/>
          <w:szCs w:val="18"/>
          <w:lang w:eastAsia="pl-PL"/>
        </w:rPr>
        <w:t>zane przez Komisję Rekrutacyjną (Testy sprawnościowe)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w</w:t>
      </w:r>
      <w:r w:rsidR="00A96FB3">
        <w:rPr>
          <w:rFonts w:ascii="Arial" w:eastAsia="Times New Roman" w:hAnsi="Arial" w:cs="Arial"/>
          <w:sz w:val="18"/>
          <w:szCs w:val="18"/>
          <w:lang w:eastAsia="pl-PL"/>
        </w:rPr>
        <w:t xml:space="preserve"> terminie  </w:t>
      </w:r>
      <w:r w:rsidR="007341A7">
        <w:rPr>
          <w:rFonts w:ascii="Arial" w:eastAsia="Times New Roman" w:hAnsi="Arial" w:cs="Arial"/>
          <w:b/>
          <w:sz w:val="18"/>
          <w:szCs w:val="18"/>
          <w:lang w:eastAsia="pl-PL"/>
        </w:rPr>
        <w:t>19.03.2021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3. podanie do publicznej wiadomości, </w:t>
      </w:r>
      <w:r w:rsidR="00B15D5A">
        <w:rPr>
          <w:rFonts w:ascii="Arial" w:eastAsia="Times New Roman" w:hAnsi="Arial" w:cs="Arial"/>
          <w:sz w:val="18"/>
          <w:szCs w:val="18"/>
          <w:lang w:eastAsia="pl-PL"/>
        </w:rPr>
        <w:t xml:space="preserve">przez komisję rekrutacyjną 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listy kandydat</w:t>
      </w:r>
      <w:r w:rsidR="001653E6">
        <w:rPr>
          <w:rFonts w:ascii="Arial" w:eastAsia="Times New Roman" w:hAnsi="Arial" w:cs="Arial"/>
          <w:sz w:val="18"/>
          <w:szCs w:val="18"/>
          <w:lang w:eastAsia="pl-PL"/>
        </w:rPr>
        <w:t>ów, którzy uzyskali pozytywne wyniki prób sprawnościowych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 w terminie  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22.03.2021 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7C4B1D" w:rsidRPr="00770D55" w:rsidRDefault="007C4B1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4. </w:t>
      </w:r>
      <w:r w:rsidR="001653E6">
        <w:rPr>
          <w:rFonts w:ascii="Arial" w:hAnsi="Arial" w:cs="Arial"/>
          <w:sz w:val="18"/>
          <w:szCs w:val="18"/>
        </w:rPr>
        <w:t>w</w:t>
      </w:r>
      <w:r w:rsidR="001653E6" w:rsidRPr="00C5268B">
        <w:rPr>
          <w:rFonts w:ascii="Arial" w:hAnsi="Arial" w:cs="Arial"/>
          <w:sz w:val="18"/>
          <w:szCs w:val="18"/>
        </w:rPr>
        <w:t xml:space="preserve">eryfikacja przez komisję rekrutacyjną wniosków o przyjęcie do </w:t>
      </w:r>
      <w:r w:rsidR="001653E6">
        <w:rPr>
          <w:rFonts w:ascii="Arial" w:hAnsi="Arial" w:cs="Arial"/>
          <w:sz w:val="18"/>
          <w:szCs w:val="18"/>
        </w:rPr>
        <w:t xml:space="preserve">publicznej </w:t>
      </w:r>
      <w:r w:rsidR="001653E6" w:rsidRPr="00C5268B">
        <w:rPr>
          <w:rFonts w:ascii="Arial" w:hAnsi="Arial" w:cs="Arial"/>
          <w:sz w:val="18"/>
          <w:szCs w:val="18"/>
        </w:rPr>
        <w:t xml:space="preserve">szkoły podstawowej </w:t>
      </w:r>
      <w:r w:rsidR="001653E6">
        <w:rPr>
          <w:rFonts w:ascii="Arial" w:hAnsi="Arial" w:cs="Arial"/>
          <w:sz w:val="18"/>
          <w:szCs w:val="18"/>
        </w:rPr>
        <w:br/>
      </w:r>
      <w:r w:rsidR="001653E6" w:rsidRPr="00C5268B">
        <w:rPr>
          <w:rFonts w:ascii="Arial" w:hAnsi="Arial" w:cs="Arial"/>
          <w:sz w:val="18"/>
          <w:szCs w:val="18"/>
        </w:rPr>
        <w:t>i dokumentów potwierdzających spełnianie przez kandydata warunków l</w:t>
      </w:r>
      <w:r w:rsidR="001653E6">
        <w:rPr>
          <w:rFonts w:ascii="Arial" w:hAnsi="Arial" w:cs="Arial"/>
          <w:sz w:val="18"/>
          <w:szCs w:val="18"/>
        </w:rPr>
        <w:t xml:space="preserve">ub kryteriów branych pod uwagę </w:t>
      </w:r>
      <w:r w:rsidR="001653E6">
        <w:rPr>
          <w:rFonts w:ascii="Arial" w:hAnsi="Arial" w:cs="Arial"/>
          <w:sz w:val="18"/>
          <w:szCs w:val="18"/>
        </w:rPr>
        <w:br/>
      </w:r>
      <w:r w:rsidR="001653E6" w:rsidRPr="00C5268B">
        <w:rPr>
          <w:rFonts w:ascii="Arial" w:hAnsi="Arial" w:cs="Arial"/>
          <w:sz w:val="18"/>
          <w:szCs w:val="18"/>
        </w:rPr>
        <w:t>w postępowaniu rekrutacyjnym</w:t>
      </w:r>
    </w:p>
    <w:p w:rsidR="007C4B1D" w:rsidRDefault="007C4B1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      </w:t>
      </w:r>
      <w:r w:rsidR="001653E6"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="007341A7">
        <w:rPr>
          <w:rFonts w:ascii="Arial" w:eastAsia="Times New Roman" w:hAnsi="Arial" w:cs="Arial"/>
          <w:b/>
          <w:sz w:val="18"/>
          <w:szCs w:val="18"/>
          <w:lang w:eastAsia="pl-PL"/>
        </w:rPr>
        <w:t>31.03.2021</w:t>
      </w:r>
      <w:r w:rsidRPr="005F59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1653E6" w:rsidRDefault="001653E6" w:rsidP="00CD089D">
      <w:pPr>
        <w:shd w:val="clear" w:color="auto" w:fill="FFFFFF"/>
        <w:spacing w:after="288" w:line="384" w:lineRule="atLeast"/>
        <w:rPr>
          <w:rFonts w:ascii="Arial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5. </w:t>
      </w:r>
      <w:r>
        <w:rPr>
          <w:rFonts w:ascii="Arial" w:hAnsi="Arial" w:cs="Arial"/>
          <w:sz w:val="18"/>
          <w:szCs w:val="18"/>
        </w:rPr>
        <w:t>p</w:t>
      </w:r>
      <w:r w:rsidRPr="00C5268B">
        <w:rPr>
          <w:rFonts w:ascii="Arial" w:hAnsi="Arial" w:cs="Arial"/>
          <w:sz w:val="18"/>
          <w:szCs w:val="18"/>
        </w:rPr>
        <w:t xml:space="preserve">odanie do publicznej wiadomości przez komisję rekrutacyjną listy kandydatów zakwalifikowanych </w:t>
      </w:r>
      <w:r w:rsidRPr="00C5268B">
        <w:rPr>
          <w:rFonts w:ascii="Arial" w:hAnsi="Arial" w:cs="Arial"/>
          <w:sz w:val="18"/>
          <w:szCs w:val="18"/>
        </w:rPr>
        <w:br/>
        <w:t>i kandydatów niezakwalifikowanych</w:t>
      </w:r>
    </w:p>
    <w:p w:rsidR="001653E6" w:rsidRPr="00770D55" w:rsidRDefault="001653E6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w terminie  </w:t>
      </w:r>
      <w:r w:rsidR="007341A7">
        <w:rPr>
          <w:rFonts w:ascii="Arial" w:hAnsi="Arial" w:cs="Arial"/>
          <w:b/>
          <w:sz w:val="18"/>
          <w:szCs w:val="18"/>
        </w:rPr>
        <w:t xml:space="preserve">09.04.2021 </w:t>
      </w:r>
      <w:r w:rsidRPr="005F59AD">
        <w:rPr>
          <w:rFonts w:ascii="Arial" w:hAnsi="Arial" w:cs="Arial"/>
          <w:b/>
          <w:sz w:val="18"/>
          <w:szCs w:val="18"/>
        </w:rPr>
        <w:t>r.</w:t>
      </w:r>
    </w:p>
    <w:p w:rsidR="00CD089D" w:rsidRPr="00770D55" w:rsidRDefault="001653E6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6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>. potwierdzenie przez rodzica kandydata woli przyjęcia w postaci pisemnego oświadczenia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          w terminie 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od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12.04  do  24.04.2021 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1653E6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7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. podanie do publicznej wiadomości, listy kandydatów przyjętych i nieprzyjętych </w:t>
      </w:r>
      <w:r w:rsidR="003223F3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do klasy czwartej oddziału sportowego 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</w:t>
      </w:r>
    </w:p>
    <w:p w:rsidR="00CD089D" w:rsidRPr="00770D55" w:rsidRDefault="00CD089D" w:rsidP="005F59A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        w terminie  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26.04.2021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r.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5F59AD" w:rsidP="005F59A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lastRenderedPageBreak/>
        <w:t>8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>. </w:t>
      </w:r>
      <w:r w:rsidR="00CD089D"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postępowanie uzupełniające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>, w przypadku, gdy po przeprowadzeniu podstawowej rekrutacji szkoła dy</w:t>
      </w:r>
      <w:r w:rsidR="003223F3" w:rsidRPr="00770D55">
        <w:rPr>
          <w:rFonts w:ascii="Arial" w:eastAsia="Times New Roman" w:hAnsi="Arial" w:cs="Arial"/>
          <w:sz w:val="18"/>
          <w:szCs w:val="18"/>
          <w:lang w:eastAsia="pl-PL"/>
        </w:rPr>
        <w:t>sponuje nadal wolnymi miejscami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  - złożenie wniosku o przyjęcie do szkoły wraz z dokumentami potwierdzającymi spełnianie przez kandydata kryteriów branych pod uwagę w postepowaniu rekrutacyjnym                              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  <w:r w:rsidR="005F59AD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    </w:t>
      </w:r>
      <w:r w:rsidR="00B15D5A">
        <w:rPr>
          <w:rFonts w:ascii="Arial" w:eastAsia="Times New Roman" w:hAnsi="Arial" w:cs="Arial"/>
          <w:sz w:val="18"/>
          <w:szCs w:val="18"/>
          <w:lang w:eastAsia="pl-PL"/>
        </w:rPr>
        <w:t>  w  terminie  </w:t>
      </w:r>
      <w:r w:rsidR="007341A7">
        <w:rPr>
          <w:rFonts w:ascii="Arial" w:eastAsia="Times New Roman" w:hAnsi="Arial" w:cs="Arial"/>
          <w:b/>
          <w:sz w:val="18"/>
          <w:szCs w:val="18"/>
          <w:lang w:eastAsia="pl-PL"/>
        </w:rPr>
        <w:t>27.04-14.05.2021</w:t>
      </w:r>
      <w:r w:rsidR="00B15D5A" w:rsidRPr="005F59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r.</w:t>
      </w:r>
    </w:p>
    <w:p w:rsidR="003223F3" w:rsidRPr="00770D55" w:rsidRDefault="003223F3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3223F3" w:rsidRPr="00770D55" w:rsidRDefault="003223F3" w:rsidP="003223F3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    - 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postępowanie rekrutacyjne przeprowadzane przez Komisję Rekrutacyjną (Testy sprawnościowe)</w:t>
      </w:r>
    </w:p>
    <w:p w:rsidR="003223F3" w:rsidRPr="00770D55" w:rsidRDefault="003223F3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59AD" w:rsidRDefault="001C593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</w:t>
      </w:r>
      <w:r w:rsidR="00A96FB3">
        <w:rPr>
          <w:rFonts w:ascii="Arial" w:eastAsia="Times New Roman" w:hAnsi="Arial" w:cs="Arial"/>
          <w:sz w:val="18"/>
          <w:szCs w:val="18"/>
          <w:lang w:eastAsia="pl-PL"/>
        </w:rPr>
        <w:t xml:space="preserve">  w terminie </w:t>
      </w:r>
      <w:r w:rsidR="00B15D5A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7341A7">
        <w:rPr>
          <w:rFonts w:ascii="Arial" w:eastAsia="Times New Roman" w:hAnsi="Arial" w:cs="Arial"/>
          <w:b/>
          <w:sz w:val="18"/>
          <w:szCs w:val="18"/>
          <w:lang w:eastAsia="pl-PL"/>
        </w:rPr>
        <w:t>20.05.2021</w:t>
      </w:r>
      <w:r w:rsidR="00B15D5A" w:rsidRPr="00B15D5A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</w:t>
      </w:r>
    </w:p>
    <w:p w:rsidR="00CD089D" w:rsidRPr="00770D55" w:rsidRDefault="00CD089D" w:rsidP="005F59A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      -  podanie do publicznej wiadomości przez Komisję rekrutacyjną listy kandydatów </w:t>
      </w:r>
      <w:r w:rsidR="00A96FB3">
        <w:rPr>
          <w:rFonts w:ascii="Arial" w:eastAsia="Times New Roman" w:hAnsi="Arial" w:cs="Arial"/>
          <w:sz w:val="18"/>
          <w:szCs w:val="18"/>
          <w:lang w:eastAsia="pl-PL"/>
        </w:rPr>
        <w:t>, którzy uzyskali pozytywne wyniki prób sprawności fizycznej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>                        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w terminie 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24.05.2021 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</w:t>
      </w:r>
    </w:p>
    <w:p w:rsidR="00CD089D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5F59AD" w:rsidRPr="00770D55" w:rsidRDefault="005F59AD" w:rsidP="005F59A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 xml:space="preserve">      - w</w:t>
      </w:r>
      <w:r w:rsidRPr="00C5268B">
        <w:rPr>
          <w:rFonts w:ascii="Arial" w:hAnsi="Arial" w:cs="Arial"/>
          <w:sz w:val="18"/>
          <w:szCs w:val="18"/>
        </w:rPr>
        <w:t xml:space="preserve">eryfikacja przez komisję rekrutacyjną wniosków o przyjęcie do </w:t>
      </w:r>
      <w:r>
        <w:rPr>
          <w:rFonts w:ascii="Arial" w:hAnsi="Arial" w:cs="Arial"/>
          <w:sz w:val="18"/>
          <w:szCs w:val="18"/>
        </w:rPr>
        <w:t xml:space="preserve">publicznej </w:t>
      </w:r>
      <w:r w:rsidRPr="00C5268B">
        <w:rPr>
          <w:rFonts w:ascii="Arial" w:hAnsi="Arial" w:cs="Arial"/>
          <w:sz w:val="18"/>
          <w:szCs w:val="18"/>
        </w:rPr>
        <w:t xml:space="preserve">szkoły podstawowej </w:t>
      </w:r>
      <w:r>
        <w:rPr>
          <w:rFonts w:ascii="Arial" w:hAnsi="Arial" w:cs="Arial"/>
          <w:sz w:val="18"/>
          <w:szCs w:val="18"/>
        </w:rPr>
        <w:br/>
      </w:r>
      <w:r w:rsidRPr="00C5268B">
        <w:rPr>
          <w:rFonts w:ascii="Arial" w:hAnsi="Arial" w:cs="Arial"/>
          <w:sz w:val="18"/>
          <w:szCs w:val="18"/>
        </w:rPr>
        <w:t>i dokumentów potwierdzających spełnianie przez kandydata warunków l</w:t>
      </w:r>
      <w:r>
        <w:rPr>
          <w:rFonts w:ascii="Arial" w:hAnsi="Arial" w:cs="Arial"/>
          <w:sz w:val="18"/>
          <w:szCs w:val="18"/>
        </w:rPr>
        <w:t xml:space="preserve">ub kryteriów branych pod uwagę </w:t>
      </w:r>
      <w:r>
        <w:rPr>
          <w:rFonts w:ascii="Arial" w:hAnsi="Arial" w:cs="Arial"/>
          <w:sz w:val="18"/>
          <w:szCs w:val="18"/>
        </w:rPr>
        <w:br/>
      </w:r>
      <w:r w:rsidRPr="00C5268B">
        <w:rPr>
          <w:rFonts w:ascii="Arial" w:hAnsi="Arial" w:cs="Arial"/>
          <w:sz w:val="18"/>
          <w:szCs w:val="18"/>
        </w:rPr>
        <w:t>w postępowaniu rekrutacyjnym</w:t>
      </w:r>
    </w:p>
    <w:p w:rsidR="005F59AD" w:rsidRDefault="005F59AD" w:rsidP="005F59A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ab/>
        <w:t xml:space="preserve">       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w terminie </w:t>
      </w:r>
      <w:r w:rsidR="007341A7">
        <w:rPr>
          <w:rFonts w:ascii="Arial" w:eastAsia="Times New Roman" w:hAnsi="Arial" w:cs="Arial"/>
          <w:b/>
          <w:sz w:val="18"/>
          <w:szCs w:val="18"/>
          <w:lang w:eastAsia="pl-PL"/>
        </w:rPr>
        <w:t>25.05.2021</w:t>
      </w:r>
      <w:r w:rsidRPr="005F59AD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r</w:t>
      </w:r>
    </w:p>
    <w:p w:rsidR="005F59AD" w:rsidRDefault="005F59AD" w:rsidP="005F59AD">
      <w:pPr>
        <w:shd w:val="clear" w:color="auto" w:fill="FFFFFF"/>
        <w:spacing w:after="288" w:line="3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</w:p>
    <w:p w:rsidR="005F59AD" w:rsidRDefault="005F59AD" w:rsidP="005F59AD">
      <w:pPr>
        <w:shd w:val="clear" w:color="auto" w:fill="FFFFFF"/>
        <w:spacing w:after="288" w:line="38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- p</w:t>
      </w:r>
      <w:r w:rsidRPr="00C5268B">
        <w:rPr>
          <w:rFonts w:ascii="Arial" w:hAnsi="Arial" w:cs="Arial"/>
          <w:sz w:val="18"/>
          <w:szCs w:val="18"/>
        </w:rPr>
        <w:t xml:space="preserve">odanie do publicznej wiadomości przez komisję rekrutacyjną listy kandydatów zakwalifikowanych </w:t>
      </w:r>
      <w:r w:rsidRPr="00C5268B">
        <w:rPr>
          <w:rFonts w:ascii="Arial" w:hAnsi="Arial" w:cs="Arial"/>
          <w:sz w:val="18"/>
          <w:szCs w:val="18"/>
        </w:rPr>
        <w:br/>
        <w:t>i kandydatów niezakwalifikowanych</w:t>
      </w:r>
    </w:p>
    <w:p w:rsidR="005F59AD" w:rsidRPr="00770D55" w:rsidRDefault="005F59A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w terminie  </w:t>
      </w:r>
      <w:r w:rsidR="007341A7">
        <w:rPr>
          <w:rFonts w:ascii="Arial" w:hAnsi="Arial" w:cs="Arial"/>
          <w:b/>
          <w:sz w:val="18"/>
          <w:szCs w:val="18"/>
        </w:rPr>
        <w:t>31.05.2021</w:t>
      </w:r>
      <w:r w:rsidRPr="005F59AD">
        <w:rPr>
          <w:rFonts w:ascii="Arial" w:hAnsi="Arial" w:cs="Arial"/>
          <w:b/>
          <w:sz w:val="18"/>
          <w:szCs w:val="18"/>
        </w:rPr>
        <w:t xml:space="preserve"> r.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 - potwierdzenie przez rodzica przyjętego kandydata woli przyjęcia w postaci pisemnego oświadczenia –</w:t>
      </w:r>
    </w:p>
    <w:p w:rsidR="00CD089D" w:rsidRPr="00770D55" w:rsidRDefault="00CD089D" w:rsidP="005F59A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    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                         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w terminie  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 01.06 - 11.06.2021</w:t>
      </w:r>
      <w:r w:rsidR="007C4B1D"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</w:t>
      </w: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r. </w:t>
      </w:r>
    </w:p>
    <w:p w:rsidR="005F59AD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  </w:t>
      </w:r>
    </w:p>
    <w:p w:rsidR="007C4B1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   -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podanie do publicznej wiadomości przez Komisje Rekrutacyjną  listy kandydatów przyjętych i nieprzyjętych </w:t>
      </w:r>
    </w:p>
    <w:p w:rsidR="007C4B1D" w:rsidRPr="00770D55" w:rsidRDefault="007C4B1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</w:p>
    <w:p w:rsidR="00F27148" w:rsidRPr="005F59AD" w:rsidRDefault="001C593D" w:rsidP="005F59AD">
      <w:pPr>
        <w:shd w:val="clear" w:color="auto" w:fill="FFFFFF"/>
        <w:spacing w:after="0" w:line="384" w:lineRule="atLeast"/>
        <w:ind w:left="708" w:firstLine="708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     </w:t>
      </w:r>
      <w:r w:rsidR="00CD089D" w:rsidRPr="00770D55">
        <w:rPr>
          <w:rFonts w:ascii="Arial" w:eastAsia="Times New Roman" w:hAnsi="Arial" w:cs="Arial"/>
          <w:sz w:val="18"/>
          <w:szCs w:val="18"/>
          <w:lang w:eastAsia="pl-PL"/>
        </w:rPr>
        <w:t>w terminie </w:t>
      </w:r>
      <w:r w:rsidR="00B15D5A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do</w:t>
      </w:r>
      <w:r w:rsidR="007341A7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16.06.2021</w:t>
      </w:r>
      <w:r w:rsidR="005F59AD">
        <w:rPr>
          <w:rFonts w:ascii="Arial" w:eastAsia="Times New Roman" w:hAnsi="Arial" w:cs="Arial"/>
          <w:b/>
          <w:bCs/>
          <w:sz w:val="18"/>
          <w:szCs w:val="18"/>
          <w:lang w:eastAsia="pl-PL"/>
        </w:rPr>
        <w:t xml:space="preserve"> r</w:t>
      </w:r>
    </w:p>
    <w:p w:rsidR="00F27148" w:rsidRPr="00770D55" w:rsidRDefault="00F27148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Rozdział III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Wymagana dokumentacja na potrzeby rekrutacji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5.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Podstawą udziału w postępowaniu rekrutacyjnym jest </w:t>
      </w:r>
      <w:r w:rsidR="007C4B1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złożenie zgłoszenia lub wniosku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o przyjęcie do szkoły wraz z wymaganymi załącznikami.</w:t>
      </w:r>
    </w:p>
    <w:p w:rsidR="00CD089D" w:rsidRPr="00770D55" w:rsidRDefault="00CD089D" w:rsidP="00CD089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Zgłoszenie lub wniosek pobiera się bezpośrednio w sekretariacie szkoły.</w:t>
      </w:r>
    </w:p>
    <w:p w:rsidR="007C4B1D" w:rsidRPr="00770D55" w:rsidRDefault="00CD089D" w:rsidP="007C4B1D">
      <w:pPr>
        <w:numPr>
          <w:ilvl w:val="0"/>
          <w:numId w:val="3"/>
        </w:num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Wypełnione zgłoszenie lub wniosek składa się we wskazanym terminie  w sekretariacie szkoły.</w:t>
      </w:r>
    </w:p>
    <w:p w:rsidR="00CD089D" w:rsidRPr="00770D55" w:rsidRDefault="00CD089D" w:rsidP="007C4B1D">
      <w:pPr>
        <w:shd w:val="clear" w:color="auto" w:fill="FFFFFF"/>
        <w:spacing w:after="0" w:line="336" w:lineRule="atLeast"/>
        <w:ind w:left="300"/>
        <w:rPr>
          <w:rFonts w:ascii="Arial" w:eastAsia="Times New Roman" w:hAnsi="Arial" w:cs="Arial"/>
          <w:sz w:val="18"/>
          <w:szCs w:val="18"/>
          <w:lang w:eastAsia="pl-PL"/>
        </w:rPr>
      </w:pPr>
    </w:p>
    <w:p w:rsidR="00CD089D" w:rsidRPr="00770D55" w:rsidRDefault="00CD089D" w:rsidP="00CD089D">
      <w:pPr>
        <w:shd w:val="clear" w:color="auto" w:fill="FFFFFF"/>
        <w:spacing w:after="288" w:line="384" w:lineRule="atLeast"/>
        <w:ind w:left="720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tbl>
      <w:tblPr>
        <w:tblW w:w="49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515"/>
        <w:gridCol w:w="4611"/>
      </w:tblGrid>
      <w:tr w:rsidR="00770D55" w:rsidRPr="00770D55" w:rsidTr="00666E0B">
        <w:trPr>
          <w:trHeight w:val="390"/>
        </w:trPr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089D" w:rsidRPr="00770D55" w:rsidRDefault="00CD089D" w:rsidP="00CD089D">
            <w:pPr>
              <w:spacing w:after="288" w:line="384" w:lineRule="atLeast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 przyjęć</w:t>
            </w:r>
          </w:p>
        </w:tc>
        <w:tc>
          <w:tcPr>
            <w:tcW w:w="46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089D" w:rsidRPr="00770D55" w:rsidRDefault="001C593D" w:rsidP="001C593D">
            <w:pPr>
              <w:spacing w:after="288" w:line="38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0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Potwierdzenie złożenia</w:t>
            </w:r>
            <w:r w:rsidR="00153287" w:rsidRPr="00770D5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( X )</w:t>
            </w:r>
          </w:p>
        </w:tc>
      </w:tr>
      <w:tr w:rsidR="00770D55" w:rsidRPr="00770D55" w:rsidTr="00666E0B">
        <w:trPr>
          <w:trHeight w:val="390"/>
        </w:trPr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6E0B" w:rsidRPr="00770D55" w:rsidRDefault="001C593D" w:rsidP="00CF6CA9">
            <w:pPr>
              <w:jc w:val="both"/>
            </w:pPr>
            <w:r w:rsidRPr="00770D55">
              <w:t>Potwierdzenie ukończenia</w:t>
            </w:r>
            <w:r w:rsidR="00666E0B" w:rsidRPr="00770D55">
              <w:t xml:space="preserve"> klasy III Szkoły Podstawowej</w:t>
            </w:r>
          </w:p>
        </w:tc>
        <w:tc>
          <w:tcPr>
            <w:tcW w:w="46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089D" w:rsidRPr="00770D55" w:rsidRDefault="00CD089D" w:rsidP="00CD089D">
            <w:pPr>
              <w:spacing w:after="288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55" w:rsidRPr="00770D55" w:rsidTr="00666E0B">
        <w:trPr>
          <w:trHeight w:val="390"/>
        </w:trPr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6E0B" w:rsidRPr="00770D55" w:rsidRDefault="00666E0B" w:rsidP="00CF6CA9">
            <w:pPr>
              <w:jc w:val="both"/>
            </w:pPr>
            <w:r w:rsidRPr="00770D55">
              <w:t>Wynik testu sprawnościowego</w:t>
            </w:r>
            <w:r w:rsidR="001C593D" w:rsidRPr="00770D55">
              <w:t xml:space="preserve"> </w:t>
            </w:r>
          </w:p>
        </w:tc>
        <w:tc>
          <w:tcPr>
            <w:tcW w:w="46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089D" w:rsidRPr="00770D55" w:rsidRDefault="00CD089D" w:rsidP="00CD089D">
            <w:pPr>
              <w:spacing w:after="288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55" w:rsidRPr="00770D55" w:rsidTr="00666E0B">
        <w:trPr>
          <w:trHeight w:val="390"/>
        </w:trPr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6E0B" w:rsidRPr="00770D55" w:rsidRDefault="001C593D" w:rsidP="00CF6CA9">
            <w:pPr>
              <w:jc w:val="both"/>
            </w:pPr>
            <w:r w:rsidRPr="00770D55">
              <w:t>Orzeczenie lekarskie o braku przeciwskazań do uczestnictwa w zajęciach sportowych</w:t>
            </w:r>
          </w:p>
        </w:tc>
        <w:tc>
          <w:tcPr>
            <w:tcW w:w="46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089D" w:rsidRPr="00770D55" w:rsidRDefault="00CD089D" w:rsidP="00CD089D">
            <w:pPr>
              <w:spacing w:after="288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55" w:rsidRPr="00770D55" w:rsidTr="00666E0B">
        <w:trPr>
          <w:trHeight w:val="390"/>
        </w:trPr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6E0B" w:rsidRPr="00770D55" w:rsidRDefault="00666E0B" w:rsidP="00CF6CA9">
            <w:pPr>
              <w:jc w:val="both"/>
            </w:pPr>
            <w:r w:rsidRPr="00770D55">
              <w:t xml:space="preserve">Pozytywne wyniki w nauce (ocena opisowa </w:t>
            </w:r>
            <w:r w:rsidRPr="00770D55">
              <w:br/>
              <w:t>I semestr) opinia wychowawcy</w:t>
            </w:r>
          </w:p>
        </w:tc>
        <w:tc>
          <w:tcPr>
            <w:tcW w:w="46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089D" w:rsidRPr="00770D55" w:rsidRDefault="00CD089D" w:rsidP="00CD089D">
            <w:pPr>
              <w:spacing w:after="288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70D55" w:rsidRPr="00770D55" w:rsidTr="00666E0B">
        <w:trPr>
          <w:trHeight w:val="390"/>
        </w:trPr>
        <w:tc>
          <w:tcPr>
            <w:tcW w:w="4515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666E0B" w:rsidRPr="00770D55" w:rsidRDefault="001C593D" w:rsidP="00CF6CA9">
            <w:pPr>
              <w:jc w:val="both"/>
            </w:pPr>
            <w:r w:rsidRPr="00770D55">
              <w:t xml:space="preserve">Ocena zachowania </w:t>
            </w:r>
            <w:r w:rsidR="00666E0B" w:rsidRPr="00770D55">
              <w:t xml:space="preserve">( I semestr) </w:t>
            </w:r>
          </w:p>
        </w:tc>
        <w:tc>
          <w:tcPr>
            <w:tcW w:w="4611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089D" w:rsidRPr="00770D55" w:rsidRDefault="00CD089D" w:rsidP="00CD089D">
            <w:pPr>
              <w:spacing w:after="288" w:line="38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5. Przewodniczący Komisji Rekrutacyjnej może prosić rodzic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>ów / prawnych opiekunów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 o przedłożenie dokumentów potwierdzających spełnianie kryteriów kwalifikacyjnych zaznaczonych we wniosku. Przewodniczący wskazuje termin dostarczenia potwierdzeń.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6.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Odmowa przedłożenia dokumentów, o które zwrócił się Przewodniczący Komisji Rekrutacyjnej  jest równoznaczna z rezygnacją z udziału w rekrutacji.</w:t>
      </w:r>
    </w:p>
    <w:p w:rsidR="00CD089D" w:rsidRPr="00770D55" w:rsidRDefault="00CD089D" w:rsidP="007C4B1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lastRenderedPageBreak/>
        <w:t>Rozdział IV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Procedura  odwoławcza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6.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1. 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W terminie 7 dni od podania do publicznej wiadomo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ści listy kandydatów przyjętych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i kandydatów nieprzyjętych, rodzic kandydata / prawny opiekun może wystąpić do Komisji Rekrutacyjnej z pisemnym wnioskiem o sporządzenie uzasadnienia odmowy przy</w:t>
      </w:r>
      <w:r w:rsidR="00FD3D69" w:rsidRPr="00770D55">
        <w:rPr>
          <w:rFonts w:ascii="Arial" w:eastAsia="Times New Roman" w:hAnsi="Arial" w:cs="Arial"/>
          <w:sz w:val="18"/>
          <w:szCs w:val="18"/>
          <w:lang w:eastAsia="pl-PL"/>
        </w:rPr>
        <w:t>jęcia dziecka do klasy czwartej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. Uzasadnienie sporządza Komisja Rekrutacyjna w ter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minie 5 dni od dnia wystąpienia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z wnioskiem 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br/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o uzasadnienie.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3.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Rodzic kandydata, w terminie 7 dni od dnia otrzymania uzasadnienia  może wnieść do dyrektora szkoły odwołanie od rozstrzygnięcia Komisji Rekrutacyjnej. Obowiązuje forma pisemna.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4.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Dyrektor szkoły rozpatruje odwołanie od rozstr</w:t>
      </w:r>
      <w:r w:rsidR="001C593D"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zygnięcia Komisji Rekrutacyjnej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w terminie 7 dni od dnia otrzymania odwołania.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5.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  Na rozstrzygnięcie dyrektora służy skarga do sądu administracyjnego.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Rozdział V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Przepisy przejściowe i postanowienia końcowe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§ 7.</w:t>
      </w:r>
    </w:p>
    <w:p w:rsidR="00CD089D" w:rsidRPr="00770D55" w:rsidRDefault="00CD089D" w:rsidP="00CD089D">
      <w:pPr>
        <w:shd w:val="clear" w:color="auto" w:fill="FFFFFF"/>
        <w:spacing w:after="288" w:line="384" w:lineRule="atLeast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sz w:val="18"/>
          <w:szCs w:val="18"/>
          <w:lang w:eastAsia="pl-PL"/>
        </w:rPr>
        <w:t> 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1. 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Zmiany do Regulaminu wprowadzane są na zasadach obowi</w:t>
      </w:r>
      <w:r w:rsidR="007420F4">
        <w:rPr>
          <w:rFonts w:ascii="Arial" w:eastAsia="Times New Roman" w:hAnsi="Arial" w:cs="Arial"/>
          <w:sz w:val="18"/>
          <w:szCs w:val="18"/>
          <w:lang w:eastAsia="pl-PL"/>
        </w:rPr>
        <w:t>ązujących – Prawo Oświatowe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CD089D" w:rsidRPr="00770D55" w:rsidRDefault="00CD089D" w:rsidP="00CD089D">
      <w:pPr>
        <w:shd w:val="clear" w:color="auto" w:fill="FFFFFF"/>
        <w:spacing w:after="0" w:line="384" w:lineRule="atLeast"/>
        <w:ind w:left="284"/>
        <w:rPr>
          <w:rFonts w:ascii="Arial" w:eastAsia="Times New Roman" w:hAnsi="Arial" w:cs="Arial"/>
          <w:sz w:val="18"/>
          <w:szCs w:val="18"/>
          <w:lang w:eastAsia="pl-PL"/>
        </w:rPr>
      </w:pPr>
      <w:r w:rsidRPr="00770D55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2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>. Regulamin obowiązuje z dniem wydania zarządzenia dyrektora o jego wprowadzeniu -za</w:t>
      </w:r>
      <w:r w:rsidR="003C1B0B">
        <w:rPr>
          <w:rFonts w:ascii="Arial" w:eastAsia="Times New Roman" w:hAnsi="Arial" w:cs="Arial"/>
          <w:sz w:val="18"/>
          <w:szCs w:val="18"/>
          <w:lang w:eastAsia="pl-PL"/>
        </w:rPr>
        <w:t>rządzenie  dyrektora Szkoły Podstawowej nr 2 im. Gustaw</w:t>
      </w:r>
      <w:r w:rsidR="00224AB7">
        <w:rPr>
          <w:rFonts w:ascii="Arial" w:eastAsia="Times New Roman" w:hAnsi="Arial" w:cs="Arial"/>
          <w:sz w:val="18"/>
          <w:szCs w:val="18"/>
          <w:lang w:eastAsia="pl-PL"/>
        </w:rPr>
        <w:t xml:space="preserve">a Gizewiusza w Ostródzie </w:t>
      </w:r>
      <w:r w:rsidR="00224AB7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 nr ………………………..</w:t>
      </w:r>
      <w:r w:rsidR="003D4DB7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C1B0B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Pr="00770D55">
        <w:rPr>
          <w:rFonts w:ascii="Arial" w:eastAsia="Times New Roman" w:hAnsi="Arial" w:cs="Arial"/>
          <w:sz w:val="18"/>
          <w:szCs w:val="18"/>
          <w:lang w:eastAsia="pl-PL"/>
        </w:rPr>
        <w:t xml:space="preserve">z dnia </w:t>
      </w:r>
      <w:r w:rsidR="007341A7">
        <w:rPr>
          <w:rFonts w:ascii="Arial" w:eastAsia="Times New Roman" w:hAnsi="Arial" w:cs="Arial"/>
          <w:sz w:val="18"/>
          <w:szCs w:val="18"/>
          <w:lang w:eastAsia="pl-PL"/>
        </w:rPr>
        <w:t xml:space="preserve"> …………………2021</w:t>
      </w:r>
      <w:r w:rsidR="00224AB7">
        <w:rPr>
          <w:rFonts w:ascii="Arial" w:eastAsia="Times New Roman" w:hAnsi="Arial" w:cs="Arial"/>
          <w:sz w:val="18"/>
          <w:szCs w:val="18"/>
          <w:lang w:eastAsia="pl-PL"/>
        </w:rPr>
        <w:t>r</w:t>
      </w:r>
      <w:r w:rsidR="003D4DB7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:rsidR="00D55AF7" w:rsidRPr="00770D55" w:rsidRDefault="00153F65"/>
    <w:sectPr w:rsidR="00D55AF7" w:rsidRPr="00770D55" w:rsidSect="00224AB7">
      <w:pgSz w:w="11906" w:h="16838"/>
      <w:pgMar w:top="1135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A4865"/>
    <w:multiLevelType w:val="multilevel"/>
    <w:tmpl w:val="24F06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EA53FE"/>
    <w:multiLevelType w:val="hybridMultilevel"/>
    <w:tmpl w:val="FA564B92"/>
    <w:lvl w:ilvl="0" w:tplc="27AEB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E47AE3"/>
    <w:multiLevelType w:val="multilevel"/>
    <w:tmpl w:val="4530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75608"/>
    <w:multiLevelType w:val="hybridMultilevel"/>
    <w:tmpl w:val="84A2AF16"/>
    <w:lvl w:ilvl="0" w:tplc="27AEB8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CC47E1"/>
    <w:multiLevelType w:val="multilevel"/>
    <w:tmpl w:val="8A6E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386F15"/>
    <w:multiLevelType w:val="hybridMultilevel"/>
    <w:tmpl w:val="99747ED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startOverride w:val="3"/>
    </w:lvlOverride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89D"/>
    <w:rsid w:val="00000079"/>
    <w:rsid w:val="00115DC0"/>
    <w:rsid w:val="00153287"/>
    <w:rsid w:val="00153F65"/>
    <w:rsid w:val="001653E6"/>
    <w:rsid w:val="001C593D"/>
    <w:rsid w:val="001D2DDD"/>
    <w:rsid w:val="00224AB7"/>
    <w:rsid w:val="002569E0"/>
    <w:rsid w:val="002D22E7"/>
    <w:rsid w:val="003223F3"/>
    <w:rsid w:val="003B2AE6"/>
    <w:rsid w:val="003C1B0B"/>
    <w:rsid w:val="003D4DB7"/>
    <w:rsid w:val="00434664"/>
    <w:rsid w:val="005E63DD"/>
    <w:rsid w:val="005F59AD"/>
    <w:rsid w:val="00666E0B"/>
    <w:rsid w:val="00702265"/>
    <w:rsid w:val="007341A7"/>
    <w:rsid w:val="007420F4"/>
    <w:rsid w:val="00770D55"/>
    <w:rsid w:val="007B5252"/>
    <w:rsid w:val="007C4B1D"/>
    <w:rsid w:val="00925E4D"/>
    <w:rsid w:val="00965758"/>
    <w:rsid w:val="00A53C37"/>
    <w:rsid w:val="00A96FB3"/>
    <w:rsid w:val="00B15D5A"/>
    <w:rsid w:val="00CD089D"/>
    <w:rsid w:val="00EA582A"/>
    <w:rsid w:val="00F27148"/>
    <w:rsid w:val="00FD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89D"/>
    <w:rPr>
      <w:b/>
      <w:bCs/>
    </w:rPr>
  </w:style>
  <w:style w:type="character" w:customStyle="1" w:styleId="apple-converted-space">
    <w:name w:val="apple-converted-space"/>
    <w:basedOn w:val="Domylnaczcionkaakapitu"/>
    <w:rsid w:val="00CD089D"/>
  </w:style>
  <w:style w:type="character" w:styleId="Uwydatnienie">
    <w:name w:val="Emphasis"/>
    <w:basedOn w:val="Domylnaczcionkaakapitu"/>
    <w:uiPriority w:val="20"/>
    <w:qFormat/>
    <w:rsid w:val="00CD089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D0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5A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7B52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089D"/>
    <w:rPr>
      <w:b/>
      <w:bCs/>
    </w:rPr>
  </w:style>
  <w:style w:type="character" w:customStyle="1" w:styleId="apple-converted-space">
    <w:name w:val="apple-converted-space"/>
    <w:basedOn w:val="Domylnaczcionkaakapitu"/>
    <w:rsid w:val="00CD089D"/>
  </w:style>
  <w:style w:type="character" w:styleId="Uwydatnienie">
    <w:name w:val="Emphasis"/>
    <w:basedOn w:val="Domylnaczcionkaakapitu"/>
    <w:uiPriority w:val="20"/>
    <w:qFormat/>
    <w:rsid w:val="00CD089D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CD089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D2DD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15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D5A"/>
    <w:rPr>
      <w:rFonts w:ascii="Tahoma" w:hAnsi="Tahoma" w:cs="Tahoma"/>
      <w:sz w:val="16"/>
      <w:szCs w:val="16"/>
    </w:rPr>
  </w:style>
  <w:style w:type="paragraph" w:customStyle="1" w:styleId="dt">
    <w:name w:val="dt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d">
    <w:name w:val="dd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pt">
    <w:name w:val="dpt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mo">
    <w:name w:val="dmo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oo">
    <w:name w:val="oo"/>
    <w:basedOn w:val="Normalny"/>
    <w:rsid w:val="007B5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br">
    <w:name w:val="nobr"/>
    <w:basedOn w:val="Domylnaczcionkaakapitu"/>
    <w:rsid w:val="007B52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064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9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1471</Words>
  <Characters>8831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2020-02-21T11:23:00Z</cp:lastPrinted>
  <dcterms:created xsi:type="dcterms:W3CDTF">2021-02-23T12:26:00Z</dcterms:created>
  <dcterms:modified xsi:type="dcterms:W3CDTF">2021-02-23T12:26:00Z</dcterms:modified>
</cp:coreProperties>
</file>