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05AA2">
      <w:pPr>
        <w:pStyle w:val="Nagwek1"/>
      </w:pPr>
      <w:r w:rsidRPr="00115ED9">
        <w:t xml:space="preserve">Tygodniowy </w:t>
      </w:r>
      <w:r w:rsidR="00A76C6E">
        <w:t>zakres treści nauczania</w:t>
      </w:r>
      <w:r w:rsidRPr="00115ED9">
        <w:t xml:space="preserve"> dla kl.</w:t>
      </w:r>
      <w:r w:rsidR="00411D4C">
        <w:t xml:space="preserve"> </w:t>
      </w:r>
      <w:r w:rsidR="00C61457">
        <w:t>6 c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14"/>
        <w:gridCol w:w="5670"/>
        <w:gridCol w:w="1588"/>
      </w:tblGrid>
      <w:tr w:rsidR="00115ED9" w:rsidRPr="00115ED9" w:rsidTr="003A1AEC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814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670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3A1AEC">
        <w:trPr>
          <w:cantSplit/>
          <w:trHeight w:val="1359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15ED9" w:rsidRPr="00115ED9" w:rsidRDefault="001953AF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3B1CE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115ED9" w:rsidRPr="00307102" w:rsidRDefault="00307102" w:rsidP="00FF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02">
              <w:rPr>
                <w:rFonts w:ascii="Times New Roman" w:hAnsi="Times New Roman" w:cs="Times New Roman"/>
                <w:sz w:val="20"/>
                <w:szCs w:val="20"/>
              </w:rPr>
              <w:t xml:space="preserve">John Ronald </w:t>
            </w:r>
            <w:proofErr w:type="spellStart"/>
            <w:r w:rsidRPr="00307102">
              <w:rPr>
                <w:rFonts w:ascii="Times New Roman" w:hAnsi="Times New Roman" w:cs="Times New Roman"/>
                <w:sz w:val="20"/>
                <w:szCs w:val="20"/>
              </w:rPr>
              <w:t>Reuel</w:t>
            </w:r>
            <w:proofErr w:type="spellEnd"/>
            <w:r w:rsidRPr="00307102">
              <w:rPr>
                <w:rFonts w:ascii="Times New Roman" w:hAnsi="Times New Roman" w:cs="Times New Roman"/>
                <w:sz w:val="20"/>
                <w:szCs w:val="20"/>
              </w:rPr>
              <w:t xml:space="preserve"> Tolkien „Hobbit, czyli tam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07102">
              <w:rPr>
                <w:rFonts w:ascii="Times New Roman" w:hAnsi="Times New Roman" w:cs="Times New Roman"/>
                <w:sz w:val="20"/>
                <w:szCs w:val="20"/>
              </w:rPr>
              <w:t xml:space="preserve"> z powrotem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 – przypomnienie zagadnień lektury obowiązkowej.</w:t>
            </w:r>
          </w:p>
        </w:tc>
        <w:tc>
          <w:tcPr>
            <w:tcW w:w="5670" w:type="dxa"/>
          </w:tcPr>
          <w:p w:rsidR="009D0BE3" w:rsidRDefault="00307102" w:rsidP="0051415A">
            <w:pPr>
              <w:pStyle w:val="Tekstprzypisudolneg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Dzisiejsze zajęcia będą poświęcone powtórzeniu zagadnień z lektury. Obejrzyj prezentację, wykonaj po kolei wszystkie zadania:</w:t>
            </w:r>
          </w:p>
          <w:p w:rsidR="00307102" w:rsidRDefault="00307102" w:rsidP="0051415A">
            <w:pPr>
              <w:pStyle w:val="Tekstprzypisudolneg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307102">
                <w:rPr>
                  <w:rStyle w:val="Hipercze"/>
                  <w:rFonts w:ascii="Times New Roman" w:hAnsi="Times New Roman" w:cs="Times New Roman"/>
                </w:rPr>
                <w:t>https://view.genial.ly/5e87012059ee3c0df40298e1/interactive-image-hobbit-czyli-tam-i-z-powrotem-w-pigulce</w:t>
              </w:r>
            </w:hyperlink>
          </w:p>
          <w:p w:rsidR="00307102" w:rsidRDefault="00307102" w:rsidP="0051415A">
            <w:pPr>
              <w:pStyle w:val="Tekstprzypisudolnego"/>
              <w:jc w:val="both"/>
              <w:rPr>
                <w:rFonts w:ascii="Times New Roman" w:hAnsi="Times New Roman" w:cs="Times New Roman"/>
              </w:rPr>
            </w:pPr>
          </w:p>
          <w:p w:rsidR="00307102" w:rsidRPr="00307102" w:rsidRDefault="00307102" w:rsidP="0051415A">
            <w:pPr>
              <w:pStyle w:val="Tekstprzypisudolneg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115ED9" w:rsidRPr="00115ED9" w:rsidRDefault="00AC361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619">
              <w:rPr>
                <w:rFonts w:ascii="Times New Roman" w:hAnsi="Times New Roman" w:cs="Times New Roman"/>
                <w:sz w:val="20"/>
                <w:szCs w:val="20"/>
              </w:rPr>
              <w:t xml:space="preserve">Konsultacje – </w:t>
            </w:r>
            <w:proofErr w:type="spellStart"/>
            <w:r w:rsidRPr="00AC3619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AC3619">
              <w:rPr>
                <w:rFonts w:ascii="Times New Roman" w:hAnsi="Times New Roman" w:cs="Times New Roman"/>
                <w:sz w:val="20"/>
                <w:szCs w:val="20"/>
              </w:rPr>
              <w:t xml:space="preserve"> godz.</w:t>
            </w:r>
            <w:r w:rsidR="00C614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bookmarkStart w:id="0" w:name="_GoBack"/>
            <w:bookmarkEnd w:id="0"/>
            <w:r w:rsidRPr="00AC361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115ED9" w:rsidRPr="00115ED9" w:rsidTr="003A1AEC">
        <w:trPr>
          <w:cantSplit/>
          <w:trHeight w:val="1691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15ED9" w:rsidRPr="00115ED9" w:rsidRDefault="001953AF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B1CE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CD1E5B" w:rsidRPr="00FF354A" w:rsidRDefault="00AF50C4" w:rsidP="00514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0C4">
              <w:rPr>
                <w:rFonts w:ascii="Times New Roman" w:hAnsi="Times New Roman" w:cs="Times New Roman"/>
                <w:sz w:val="20"/>
                <w:szCs w:val="20"/>
              </w:rPr>
              <w:t xml:space="preserve">John Ronald </w:t>
            </w:r>
            <w:proofErr w:type="spellStart"/>
            <w:r w:rsidRPr="00AF50C4">
              <w:rPr>
                <w:rFonts w:ascii="Times New Roman" w:hAnsi="Times New Roman" w:cs="Times New Roman"/>
                <w:sz w:val="20"/>
                <w:szCs w:val="20"/>
              </w:rPr>
              <w:t>Reuel</w:t>
            </w:r>
            <w:proofErr w:type="spellEnd"/>
            <w:r w:rsidRPr="00AF50C4">
              <w:rPr>
                <w:rFonts w:ascii="Times New Roman" w:hAnsi="Times New Roman" w:cs="Times New Roman"/>
                <w:sz w:val="20"/>
                <w:szCs w:val="20"/>
              </w:rPr>
              <w:t xml:space="preserve"> Tolkien „Hobbit, czyli tam i z powrotem”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quiz.</w:t>
            </w:r>
          </w:p>
        </w:tc>
        <w:tc>
          <w:tcPr>
            <w:tcW w:w="5670" w:type="dxa"/>
          </w:tcPr>
          <w:p w:rsidR="00235D43" w:rsidRDefault="00AF50C4" w:rsidP="00AC3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Wykonaj zadania utrwalające znajomość treści i problematyki „Hobbita…”:</w:t>
            </w:r>
          </w:p>
          <w:p w:rsidR="00AF50C4" w:rsidRDefault="00AF50C4" w:rsidP="00AC3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znajomość treści:</w:t>
            </w:r>
          </w:p>
          <w:p w:rsidR="00AF50C4" w:rsidRDefault="00AF50C4" w:rsidP="00AC3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AF50C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https://learningapps.org/1583449</w:t>
              </w:r>
            </w:hyperlink>
          </w:p>
          <w:p w:rsidR="00AF50C4" w:rsidRDefault="00AF50C4" w:rsidP="00AC3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postacie:</w:t>
            </w:r>
          </w:p>
          <w:p w:rsidR="00AF50C4" w:rsidRDefault="00AF50C4" w:rsidP="00AC3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AF50C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https://learningapps.org/view1242563</w:t>
              </w:r>
            </w:hyperlink>
          </w:p>
          <w:p w:rsidR="00AF50C4" w:rsidRDefault="00AF50C4" w:rsidP="00AC3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wydarzenia:</w:t>
            </w:r>
          </w:p>
          <w:p w:rsidR="00AF50C4" w:rsidRPr="00633125" w:rsidRDefault="00AF50C4" w:rsidP="00AC3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AF50C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https://learningapps.org/view1323755</w:t>
              </w:r>
            </w:hyperlink>
          </w:p>
        </w:tc>
        <w:tc>
          <w:tcPr>
            <w:tcW w:w="1588" w:type="dxa"/>
          </w:tcPr>
          <w:p w:rsidR="00115ED9" w:rsidRPr="00115ED9" w:rsidRDefault="00115ED9" w:rsidP="00DE2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095413">
        <w:trPr>
          <w:cantSplit/>
          <w:trHeight w:val="1248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1953AF" w:rsidP="003B1C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B1C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FF354A" w:rsidRDefault="00AF50C4" w:rsidP="00F2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lekcje</w:t>
            </w:r>
          </w:p>
          <w:p w:rsidR="00AF50C4" w:rsidRPr="00FF354A" w:rsidRDefault="00850638" w:rsidP="00F2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Mitologiczne krainy – utrwalenie wiadomości i umiejętności</w:t>
            </w:r>
          </w:p>
        </w:tc>
        <w:tc>
          <w:tcPr>
            <w:tcW w:w="5670" w:type="dxa"/>
          </w:tcPr>
          <w:p w:rsidR="00850638" w:rsidRDefault="00850638" w:rsidP="00992BAC">
            <w:pPr>
              <w:pStyle w:val="Tekstprzypisudolneg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Dziś powtórzysz następujące wiadomości treść mitów z klas 5-6. Postępuj zgodnie z zasadami prezentacji:</w:t>
            </w:r>
          </w:p>
          <w:p w:rsidR="00850638" w:rsidRDefault="00850638" w:rsidP="00850638"/>
          <w:p w:rsidR="00393217" w:rsidRPr="00850638" w:rsidRDefault="00850638" w:rsidP="00850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85063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https://view.genial.ly/5ea594bfda73ac0d8bfb9dac/presentation-mitologiczne-krainy-cykl-lekcji-kl-5</w:t>
              </w:r>
            </w:hyperlink>
          </w:p>
        </w:tc>
        <w:tc>
          <w:tcPr>
            <w:tcW w:w="1588" w:type="dxa"/>
          </w:tcPr>
          <w:p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0162" w:rsidRPr="00643D8F" w:rsidRDefault="001D0162" w:rsidP="00643D8F">
      <w:pPr>
        <w:rPr>
          <w:sz w:val="20"/>
          <w:szCs w:val="20"/>
        </w:rPr>
      </w:pPr>
    </w:p>
    <w:sectPr w:rsidR="001D0162" w:rsidRPr="00643D8F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BF8" w:rsidRDefault="003C4BF8" w:rsidP="00F95CA0">
      <w:pPr>
        <w:spacing w:after="0" w:line="240" w:lineRule="auto"/>
      </w:pPr>
      <w:r>
        <w:separator/>
      </w:r>
    </w:p>
  </w:endnote>
  <w:endnote w:type="continuationSeparator" w:id="0">
    <w:p w:rsidR="003C4BF8" w:rsidRDefault="003C4BF8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BF8" w:rsidRDefault="003C4BF8" w:rsidP="00F95CA0">
      <w:pPr>
        <w:spacing w:after="0" w:line="240" w:lineRule="auto"/>
      </w:pPr>
      <w:r>
        <w:separator/>
      </w:r>
    </w:p>
  </w:footnote>
  <w:footnote w:type="continuationSeparator" w:id="0">
    <w:p w:rsidR="003C4BF8" w:rsidRDefault="003C4BF8" w:rsidP="00F95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0138C"/>
    <w:rsid w:val="000246ED"/>
    <w:rsid w:val="00026A18"/>
    <w:rsid w:val="00044083"/>
    <w:rsid w:val="000440C4"/>
    <w:rsid w:val="0005425E"/>
    <w:rsid w:val="00055E05"/>
    <w:rsid w:val="000609C1"/>
    <w:rsid w:val="00064BBE"/>
    <w:rsid w:val="00065880"/>
    <w:rsid w:val="00094BAB"/>
    <w:rsid w:val="00095413"/>
    <w:rsid w:val="00115ED9"/>
    <w:rsid w:val="001324FE"/>
    <w:rsid w:val="00151421"/>
    <w:rsid w:val="001900C6"/>
    <w:rsid w:val="001953AF"/>
    <w:rsid w:val="001C7A5D"/>
    <w:rsid w:val="001D0162"/>
    <w:rsid w:val="0021023D"/>
    <w:rsid w:val="00235D43"/>
    <w:rsid w:val="002629BC"/>
    <w:rsid w:val="0027256D"/>
    <w:rsid w:val="002905C7"/>
    <w:rsid w:val="002C368A"/>
    <w:rsid w:val="002E4BF6"/>
    <w:rsid w:val="00307102"/>
    <w:rsid w:val="00323968"/>
    <w:rsid w:val="00327CE2"/>
    <w:rsid w:val="003365C8"/>
    <w:rsid w:val="00393217"/>
    <w:rsid w:val="003A1AEC"/>
    <w:rsid w:val="003B1CED"/>
    <w:rsid w:val="003B2933"/>
    <w:rsid w:val="003B5D75"/>
    <w:rsid w:val="003C4BF8"/>
    <w:rsid w:val="003C6E61"/>
    <w:rsid w:val="003E129A"/>
    <w:rsid w:val="00400AED"/>
    <w:rsid w:val="004076B0"/>
    <w:rsid w:val="00411D4C"/>
    <w:rsid w:val="0042502F"/>
    <w:rsid w:val="00426E9F"/>
    <w:rsid w:val="004558D6"/>
    <w:rsid w:val="00457FE2"/>
    <w:rsid w:val="0048641E"/>
    <w:rsid w:val="00492877"/>
    <w:rsid w:val="004B7EFB"/>
    <w:rsid w:val="0051415A"/>
    <w:rsid w:val="0051525A"/>
    <w:rsid w:val="0054794A"/>
    <w:rsid w:val="0059734F"/>
    <w:rsid w:val="005D05C3"/>
    <w:rsid w:val="005D5A33"/>
    <w:rsid w:val="00601BA3"/>
    <w:rsid w:val="00605372"/>
    <w:rsid w:val="00625A4B"/>
    <w:rsid w:val="00633125"/>
    <w:rsid w:val="00643D8F"/>
    <w:rsid w:val="006546EF"/>
    <w:rsid w:val="0066557E"/>
    <w:rsid w:val="006D0A6D"/>
    <w:rsid w:val="006E2FF3"/>
    <w:rsid w:val="00705AA2"/>
    <w:rsid w:val="00773102"/>
    <w:rsid w:val="00796C76"/>
    <w:rsid w:val="007A2829"/>
    <w:rsid w:val="007A7753"/>
    <w:rsid w:val="007D6BA5"/>
    <w:rsid w:val="00850638"/>
    <w:rsid w:val="008615CD"/>
    <w:rsid w:val="00872D96"/>
    <w:rsid w:val="008744A1"/>
    <w:rsid w:val="00876717"/>
    <w:rsid w:val="008C0019"/>
    <w:rsid w:val="008E16D2"/>
    <w:rsid w:val="008E1E8C"/>
    <w:rsid w:val="008F4C65"/>
    <w:rsid w:val="00905507"/>
    <w:rsid w:val="00915EAD"/>
    <w:rsid w:val="00923E20"/>
    <w:rsid w:val="00992BAC"/>
    <w:rsid w:val="009D0BE3"/>
    <w:rsid w:val="009D2EF7"/>
    <w:rsid w:val="009D60BD"/>
    <w:rsid w:val="00A057C0"/>
    <w:rsid w:val="00A07BF8"/>
    <w:rsid w:val="00A47CF8"/>
    <w:rsid w:val="00A60BEB"/>
    <w:rsid w:val="00A76C6E"/>
    <w:rsid w:val="00A77855"/>
    <w:rsid w:val="00A83699"/>
    <w:rsid w:val="00A870CA"/>
    <w:rsid w:val="00AC3619"/>
    <w:rsid w:val="00AF417C"/>
    <w:rsid w:val="00AF50C4"/>
    <w:rsid w:val="00B15665"/>
    <w:rsid w:val="00B8541C"/>
    <w:rsid w:val="00B90711"/>
    <w:rsid w:val="00BC1D81"/>
    <w:rsid w:val="00BC7726"/>
    <w:rsid w:val="00C3308F"/>
    <w:rsid w:val="00C52558"/>
    <w:rsid w:val="00C61457"/>
    <w:rsid w:val="00CC78AC"/>
    <w:rsid w:val="00CD1E5B"/>
    <w:rsid w:val="00D61ED7"/>
    <w:rsid w:val="00D71160"/>
    <w:rsid w:val="00D836B5"/>
    <w:rsid w:val="00DE2888"/>
    <w:rsid w:val="00E3536D"/>
    <w:rsid w:val="00EB445A"/>
    <w:rsid w:val="00ED3D10"/>
    <w:rsid w:val="00EE2102"/>
    <w:rsid w:val="00EF165B"/>
    <w:rsid w:val="00EF31D3"/>
    <w:rsid w:val="00F2292B"/>
    <w:rsid w:val="00F831A0"/>
    <w:rsid w:val="00F9192C"/>
    <w:rsid w:val="00F95CA0"/>
    <w:rsid w:val="00FA791A"/>
    <w:rsid w:val="00FD7D61"/>
    <w:rsid w:val="00FE5199"/>
    <w:rsid w:val="00FF1A1D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AA2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AA2"/>
    <w:rPr>
      <w:rFonts w:ascii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AA2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AA2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87012059ee3c0df40298e1/interactive-image-hobbit-czyli-tam-i-z-powrotem-w-pigulc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iew.genial.ly/5ea594bfda73ac0d8bfb9dac/presentation-mitologiczne-krainy-cykl-lekcji-kl-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view132375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arningapps.org/view12425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15834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DC386-BDA0-4D96-ACBB-759A5A1D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2</cp:revision>
  <dcterms:created xsi:type="dcterms:W3CDTF">2020-06-03T12:27:00Z</dcterms:created>
  <dcterms:modified xsi:type="dcterms:W3CDTF">2020-06-03T12:27:00Z</dcterms:modified>
</cp:coreProperties>
</file>