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0D73F1" w:rsidRDefault="008E71D9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Wymagania edukacyjne z geografii dla klasy 7 </w:t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szkoły podstawowej</w:t>
      </w:r>
    </w:p>
    <w:p w:rsidR="002A0DC5" w:rsidRPr="000D73F1" w:rsidRDefault="002A0DC5" w:rsidP="00C87C30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5"/>
        <w:gridCol w:w="3175"/>
        <w:gridCol w:w="3175"/>
        <w:gridCol w:w="3175"/>
        <w:gridCol w:w="3175"/>
      </w:tblGrid>
      <w:tr w:rsidR="00C55AF0" w:rsidRPr="008E4DF9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B96F79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r w:rsidR="00531DB8" w:rsidRPr="00B96F79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2"/>
            </w:r>
          </w:p>
        </w:tc>
      </w:tr>
      <w:tr w:rsidR="00C55AF0" w:rsidRPr="008E4DF9" w:rsidTr="000D73F1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:rsidR="00DD00BF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</w:p>
          <w:p w:rsidR="00C55AF0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</w:p>
          <w:p w:rsidR="00C55AF0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</w:p>
          <w:p w:rsidR="00C55AF0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</w:p>
          <w:p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</w:p>
          <w:p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BA15B5" w:rsidRPr="00BA15B5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77D1D" w:rsidRDefault="007D6E84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:rsidTr="000D73F1">
        <w:trPr>
          <w:jc w:val="center"/>
        </w:trPr>
        <w:tc>
          <w:tcPr>
            <w:tcW w:w="3175" w:type="dxa"/>
            <w:shd w:val="clear" w:color="auto" w:fill="auto"/>
          </w:tcPr>
          <w:p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:rsidR="007D6E8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 w:rsidR="00B31F4F" w:rsidRPr="00DC54A6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:rsidR="00CC3E6D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:rsidR="00B31F4F" w:rsidRPr="00BA15B5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:rsidR="00B31F4F" w:rsidRPr="00BA15B5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polodowcowa(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:rsidR="00B31F4F" w:rsidRPr="00D0764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D0764A"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:rsidR="00B31F4F" w:rsidRPr="00C87C30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C87C3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:rsidR="00BC6835" w:rsidRPr="00D0764A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 w:rsidR="00BC683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:rsidR="00B31F4F" w:rsidRPr="00BA15B5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 znaczenie terminów</w:t>
            </w:r>
            <w:r w:rsidR="000D302D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t>źródło, rzeka główna, dopływ,</w:t>
            </w:r>
            <w:r w:rsidRP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lastRenderedPageBreak/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  <w:r w:rsid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, ujście deltowe, ujście lejkowate</w:t>
            </w:r>
          </w:p>
          <w:p w:rsidR="00B31F4F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:rsidR="004B33D9" w:rsidRPr="00577D1D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obszar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zalewow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y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sztuczny zbiornik wodny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retencja naturalna</w:t>
            </w:r>
          </w:p>
          <w:p w:rsidR="004B33D9" w:rsidRPr="0002451F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:rsidR="00B31F4F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:rsidR="00880840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:rsidR="00880840" w:rsidRPr="00BA15B5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linię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brzegową Bałtyku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4828F0" w:rsidRPr="0002451F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 w:rsidR="00FB32BE" w:rsidRPr="00FB32BE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Europy </w:t>
            </w:r>
          </w:p>
          <w:p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</w:t>
            </w:r>
            <w:r w:rsidR="00C87C30">
              <w:rPr>
                <w:rFonts w:asciiTheme="minorHAnsi" w:eastAsia="Calibri" w:hAnsiTheme="minorHAnsi" w:cstheme="minorHAnsi"/>
                <w:sz w:val="18"/>
                <w:szCs w:val="18"/>
              </w:rPr>
              <w:t>zachodziły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cechyklimatu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wody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ogólnogeograficznej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:rsidR="00880840" w:rsidRPr="00577D1D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Polski obszary zagrożone powodzią </w:t>
            </w:r>
          </w:p>
          <w:p w:rsidR="00880840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:rsidR="009F3CE2" w:rsidRPr="0002451F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wielkość i głębokość Bałtyku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 w:rsidR="00E777CA"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:rsidR="00F42564" w:rsidRPr="0035657B" w:rsidRDefault="00F4256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35657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 w:rsidR="0035657B" w:rsidRPr="0035657B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</w:r>
            <w:r w:rsidR="00E777C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br/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 wskazuje je na mapie </w:t>
            </w:r>
            <w:r w:rsidRPr="00005CFF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ogólnogeograficznej świata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</w:r>
            <w:r w:rsidR="00E777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:rsidR="00BC6835" w:rsidRPr="00D0764A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0764A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:rsidR="000245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</w:t>
            </w:r>
            <w:r w:rsidR="000D27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klimatogramów</w:t>
            </w:r>
          </w:p>
          <w:p w:rsidR="00C854BD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jak powstają najważniejsze </w:t>
            </w:r>
            <w:r w:rsidR="000245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wiatry lokalne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dorzeczy Wisły i Odry </w:t>
            </w:r>
          </w:p>
          <w:p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:rsidR="00880840" w:rsidRPr="0002451F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:rsidR="0002451F" w:rsidRPr="00D0764A" w:rsidRDefault="0002451F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BD4B0D" w:rsidRPr="00BA15B5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:rsid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C854BD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jednostki geologiczne Polski</w:t>
            </w:r>
          </w:p>
          <w:p w:rsidR="00C854BD" w:rsidRP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mapach Europy i Polski obszary, </w:t>
            </w:r>
            <w:r w:rsidR="007335C0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na których występowały ruchy górotwórcze</w:t>
            </w:r>
          </w:p>
          <w:p w:rsidR="00C854BD" w:rsidRPr="00BA15B5" w:rsidRDefault="00D0327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B7419">
              <w:rPr>
                <w:rFonts w:ascii="Calibri" w:hAnsi="Calibri" w:cs="Calibri"/>
                <w:color w:val="A6A6A6"/>
                <w:sz w:val="18"/>
                <w:szCs w:val="18"/>
              </w:rPr>
              <w:t>przedstawia proces powstawania lodowców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:rsidR="0002451F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:rsidR="00880840" w:rsidRPr="00577D1D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:rsidR="00880840" w:rsidRPr="0002451F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ich skutki </w:t>
            </w:r>
          </w:p>
          <w:p w:rsidR="00C854BD" w:rsidRPr="000245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 w:rsidR="009F3CE2"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unikalne na skalę światową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obiekty przyrodnicze objęte ochroną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:rsidR="004828F0" w:rsidRPr="00BA15B5" w:rsidRDefault="004828F0" w:rsidP="0002451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gospodarcze rzek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i jezior 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</w:p>
          <w:p w:rsidR="00880840" w:rsidRPr="0002451F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</w:t>
            </w:r>
            <w:r w:rsidR="00FB32B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mawia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 w:rsidR="00EF400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obszarów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zalewowych i sztucznych zbiorników wodnych na wezbrania oraz występowanie i skutki powodzi w Polsce </w:t>
            </w:r>
          </w:p>
          <w:p w:rsidR="00C854BD" w:rsidRPr="00BA15B5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planuje wycieczkę do parku narodowego lub rezerwatu przyrody</w:t>
            </w:r>
          </w:p>
          <w:p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317A0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1E7332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2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:rsidTr="00317A08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0764A" w:rsidRPr="00D0764A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 w:rsidR="00B96F79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z Polską</w:t>
            </w:r>
          </w:p>
          <w:p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A07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wyż demograficzny, niż demograficzny</w:t>
            </w:r>
          </w:p>
          <w:p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</w:p>
          <w:p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:rsidR="00A71AE3" w:rsidRPr="00BA15B5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statystycznych </w:t>
            </w:r>
          </w:p>
          <w:p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gęstoś</w:t>
            </w:r>
            <w:r w:rsidR="00A56A5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ć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:rsidR="003427FF" w:rsidRPr="00BA15B5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:rsidR="003427FF" w:rsidRPr="003427FF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Polski regiony zamieszk</w:t>
            </w:r>
            <w:r w:rsidR="00E76C8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 przez mniejszości narodowe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Europie </w:t>
            </w:r>
          </w:p>
          <w:p w:rsidR="00E76C84" w:rsidRPr="009B7141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znaczenie terminów:</w:t>
            </w:r>
            <w:r w:rsidR="009B7141" w:rsidRPr="00D0764A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</w:p>
          <w:p w:rsidR="009B7141" w:rsidRPr="00CE60D0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wskazuje je na mapie</w:t>
            </w:r>
          </w:p>
          <w:p w:rsidR="009B7141" w:rsidRPr="00BA15B5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  <w:p w:rsidR="00A71AE3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wskaźnik urbanizacji w Polsce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i w wybranych krajach Europy</w:t>
            </w:r>
          </w:p>
          <w:p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:rsidR="009E07B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854BD" w:rsidRPr="00D0764A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1E7332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zmiany liczby ludności</w:t>
            </w:r>
            <w:r w:rsidR="001B063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Europy 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po II wojnie światowej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wykresu przyrost naturalny w Polsce w latach 1946–201</w:t>
            </w:r>
            <w:r w:rsidR="008A07C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E02E04" w:rsidRPr="00C4554E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:rsidR="00A56A53" w:rsidRPr="00BA15B5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Polsce </w:t>
            </w:r>
          </w:p>
          <w:p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tematycznej przestrzenne zróżnicowanie gęstości zaludnienia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3427FF" w:rsidRPr="003427FF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Polski </w:t>
            </w:r>
          </w:p>
          <w:p w:rsidR="00325A23" w:rsidRPr="00325A23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 w:rsidR="00D344ED" w:rsidRPr="00A71AE3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:rsidR="00D344ED" w:rsidRPr="00D344ED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podaje ich przykłady </w:t>
            </w:r>
          </w:p>
          <w:p w:rsidR="00A71AE3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różnic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 aglomeracją monocentryczną 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aglomeracją 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policentryczną </w:t>
            </w:r>
          </w:p>
          <w:p w:rsidR="00BF72F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:rsidR="009E07B7" w:rsidRPr="00BA15B5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</w:t>
            </w:r>
            <w:r w:rsidR="00D66F1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 Polsce i w wybranych państwach Europy </w:t>
            </w:r>
          </w:p>
          <w:p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:rsidR="00033F9B" w:rsidRPr="00577D1D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:rsidR="00033F9B" w:rsidRPr="003427F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 strukturę narodowościową ludności Polski z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ą narodowościową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w wybranych państwach europejskich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określa na podstawie danych statystycznych różnic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 xml:space="preserve">emiędzy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zatrudnienia ludności w poszczególnych województwach </w:t>
            </w:r>
          </w:p>
          <w:p w:rsidR="00827A8E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wybranych krajach europejskich</w:t>
            </w:r>
          </w:p>
          <w:p w:rsidR="00827A8E" w:rsidRPr="00BA15B5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:rsidR="00C854BD" w:rsidRPr="00827A8E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C854BD" w:rsidRPr="00BA15B5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urbanizacji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strefach podmiejskich Krakowa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Warszawy </w:t>
            </w:r>
          </w:p>
          <w:p w:rsidR="00BF72F7" w:rsidRPr="00BA15B5" w:rsidRDefault="00BF72F7" w:rsidP="00D82B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827A8E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EF4008">
              <w:rPr>
                <w:rFonts w:asciiTheme="minorHAnsi" w:hAnsiTheme="minorHAnsi" w:cstheme="minorHAnsi"/>
                <w:sz w:val="18"/>
                <w:szCs w:val="18"/>
              </w:rPr>
              <w:t>podział administracyjny Polski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 w:rsidR="005E05B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tych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struktur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pozaprzyrodnicze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wpływające na rozmieszczenie ludności w wybranych państwach Europy i Polski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:rsid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skutki migracji wewnętrznych w Polsce</w:t>
            </w:r>
          </w:p>
          <w:p w:rsidR="00C854BD" w:rsidRPr="00D82B0E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wieku ludności obszarów wiejskich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:rsidR="00827A8E" w:rsidRPr="00827A8E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 w:rsidR="00D82B0E" w:rsidRPr="00BA15B5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 w:rsidR="00D82B0E" w:rsidRPr="00D82B0E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źródeł skutki bezrobocia w Polsce </w:t>
            </w:r>
          </w:p>
          <w:p w:rsidR="00C854BD" w:rsidRP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:rsidR="00D82B0E" w:rsidRPr="00142576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na wybranych przykładach związki między rozwojem dużych miast a zmianami w użytkowaniu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zagospodarowaniu terenu,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stylu zabudowy oraz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3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:rsidTr="0072360E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wymienia funkcje rolnictwa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pozaprzyrodnicze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zbiór</w:t>
            </w:r>
            <w:r w:rsidR="00D82B0E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areał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="00DD091F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zwierząt gospodarskich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działy </w:t>
            </w:r>
          </w:p>
          <w:p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gospodarki rynkowej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województwach pomorskim i łódzkim</w:t>
            </w:r>
          </w:p>
          <w:p w:rsidR="00DE016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:rsidR="003D132E" w:rsidRPr="003D132E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opisuje warunki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rozwoju rolnictwa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upraw</w:t>
            </w:r>
            <w:r w:rsid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:rsidR="00BA15B5" w:rsidRPr="00BA15B5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ymienia główne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rejony warzywnictwa</w:t>
            </w:r>
            <w:r w:rsidR="00A968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sadownictwa w Polsce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bydła, trzody chlewnej i drobiu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gospodarki Polski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po nim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:rsidR="004821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energii elektrycznej ze źródeł odnawialnych</w:t>
            </w:r>
          </w:p>
          <w:p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województwach pomorskim i łódzkim </w:t>
            </w:r>
          </w:p>
          <w:p w:rsidR="00B86323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przedstawia rolnictwo jako sektor gospodarki oraz jego rolę w rozwoju społeczno-gospodarczym kraju </w:t>
            </w:r>
          </w:p>
          <w:p w:rsidR="00BA15B5" w:rsidRPr="00BA15B5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regiony rolnicze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 zwierząt gospodarskich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:rsidR="00BA15B5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rozmieszczeni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konurbacji katowickiej i aglomeracji łódzkiej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</w:p>
          <w:p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  <w:p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poziom mechanizacji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chemizacji rolnictwa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:rsidR="00BA15B5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strukturze produkcji po 1989 r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 konurbacji katowickiej i aglomeracji łódzkiej </w:t>
            </w:r>
          </w:p>
          <w:p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:rsidR="004821D7" w:rsidRPr="00577D1D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do produkcji energii </w:t>
            </w:r>
          </w:p>
          <w:p w:rsidR="004821D7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Pomorskiem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:rsidR="00F03D2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r w:rsidR="00D66F1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rozwój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przemysłu stoczniowego w Polsce</w:t>
            </w:r>
          </w:p>
          <w:p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 w:rsidR="00D04F33"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:rsidR="00BA15B5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</w:t>
            </w:r>
            <w:r w:rsidRP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danych statystycznych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analizy zmian pogłowia wybranych zwierząt gospodarskich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po 2000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wyjaśnia ich przyczyny </w:t>
            </w:r>
          </w:p>
          <w:p w:rsidR="004821D7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dostępnych źródeł wpływ przemian politycznych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gospodarczych w Polsce po 1998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zmiany struktury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wybranych regionach kraju</w:t>
            </w:r>
          </w:p>
          <w:p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sprzyjające produkcji energii ze źródeł odnawialnych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rozwój energetyki </w:t>
            </w:r>
          </w:p>
          <w:p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36CF0" w:rsidRPr="008E4DF9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4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:rsidTr="0072360E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</w:t>
            </w:r>
            <w:r w:rsidR="00D04F3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oraz lotnicze </w:t>
            </w:r>
          </w:p>
          <w:p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wyróżnia rodzaje łączności </w:t>
            </w:r>
          </w:p>
          <w:p w:rsidR="00AA3C75" w:rsidRPr="00AA3C7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 w:rsidR="00AA3C75" w:rsidRPr="00BA15B5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:rsidR="003D132E" w:rsidRPr="00AA3C75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wskazuje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je </w:t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  <w:p w:rsidR="00AA3C75" w:rsidRPr="00BA15B5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:rsidR="0086676A" w:rsidRPr="00E54231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tematycznej gęstość sieci kolejowej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stan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flot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transportow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AA3C75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:rsidR="003D132E" w:rsidRPr="00AA3C75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towary, które dominują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polskim handlu zagranicznym</w:t>
            </w:r>
          </w:p>
          <w:p w:rsidR="003D132E" w:rsidRPr="00035261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i wskazuje </w:t>
            </w:r>
            <w:r w:rsidR="000660D0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je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na mapie</w:t>
            </w:r>
          </w:p>
          <w:p w:rsidR="00EC79EC" w:rsidRPr="00E54231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lotniczych Polski </w:t>
            </w:r>
          </w:p>
          <w:p w:rsidR="003D132E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terenie Polski</w:t>
            </w:r>
          </w:p>
          <w:p w:rsidR="003D132E" w:rsidRPr="00577D1D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:rsidR="00BA15B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:rsidR="00AA3C75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55533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polskie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:rsidR="001303F2" w:rsidRPr="00AA3C75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:rsid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określa znaczenie łączności w rozwoju gospodarczym Polski </w:t>
            </w:r>
          </w:p>
          <w:p w:rsidR="00AA3C75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 w:rsidR="003B3A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 w:rsidR="003D132E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wybranych krajach Europy </w:t>
            </w:r>
          </w:p>
          <w:p w:rsidR="001303F2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:rsidR="00AA3C75" w:rsidRPr="00577D1D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:rsidR="00AA3C75" w:rsidRPr="00AA3C75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D132E" w:rsidRPr="00577D1D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identyfikuje związki między przebiegiem autostrad a lokalizacją przedsiębiorstw przemysłowych oraz centrówlogistycznych i handlowych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wybranym obszarze kraju</w:t>
            </w:r>
          </w:p>
          <w:p w:rsidR="003D132E" w:rsidRPr="00AA3C75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identyfikuje związki między transportem morskim a lokalizacją inwestycji </w:t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przemysłowych i usługowych </w:t>
            </w:r>
            <w:r w:rsidR="008B5AC3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>na przykładzie Trójmiasta</w:t>
            </w:r>
          </w:p>
          <w:p w:rsidR="00AA3C75" w:rsidRPr="00AA3C75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Polsce na tle innych krajów Europy </w:t>
            </w:r>
          </w:p>
          <w:p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8B5AC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 w:rsidR="00E54231" w:rsidRPr="00E54231" w:rsidRDefault="00E54231" w:rsidP="00AA3C75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A2086B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001736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5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</w:t>
            </w:r>
            <w:bookmarkStart w:id="0" w:name="_GoBack"/>
            <w:bookmarkEnd w:id="0"/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zyzna</w:t>
            </w:r>
          </w:p>
        </w:tc>
      </w:tr>
      <w:tr w:rsidR="00E02E04" w:rsidRPr="000B3B38" w:rsidTr="0072360E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ogólnogeograficznej Polski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topograficznej lub </w:t>
            </w:r>
            <w:r w:rsidR="003679F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planie miasta obszar małej ojczyzny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decydujące o jej atrakcyjności</w:t>
            </w:r>
          </w:p>
          <w:p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genezę rzeźby</w:t>
            </w:r>
            <w:r w:rsidR="007848D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terenu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swojego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podstawie dostępnych źródeł</w:t>
            </w:r>
          </w:p>
          <w:p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kulturowe walory swojego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577D1D" w:rsidRPr="006D12C6" w:rsidRDefault="00E02E04" w:rsidP="006D1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:rsidR="00B83F98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:rsidR="006D12C6" w:rsidRPr="006D12C6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różnych dziedzinach życia społeczno-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-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gospodarczego na arenie międzynarodowej </w:t>
            </w:r>
          </w:p>
        </w:tc>
      </w:tr>
    </w:tbl>
    <w:p w:rsidR="000E34A0" w:rsidRPr="00A2086B" w:rsidRDefault="000E34A0" w:rsidP="00E71663">
      <w:pPr>
        <w:rPr>
          <w:rFonts w:asciiTheme="minorHAnsi" w:hAnsiTheme="minorHAnsi" w:cstheme="minorHAnsi"/>
          <w:sz w:val="8"/>
          <w:szCs w:val="16"/>
        </w:rPr>
      </w:pPr>
    </w:p>
    <w:sectPr w:rsidR="000E34A0" w:rsidRPr="00A2086B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C73" w:rsidRDefault="006F6C73" w:rsidP="00F406B9">
      <w:r>
        <w:separator/>
      </w:r>
    </w:p>
  </w:endnote>
  <w:endnote w:type="continuationSeparator" w:id="1">
    <w:p w:rsidR="006F6C73" w:rsidRDefault="006F6C73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C73" w:rsidRDefault="006F6C73" w:rsidP="00F406B9">
      <w:r>
        <w:separator/>
      </w:r>
    </w:p>
  </w:footnote>
  <w:footnote w:type="continuationSeparator" w:id="1">
    <w:p w:rsidR="006F6C73" w:rsidRDefault="006F6C73" w:rsidP="00F406B9">
      <w:r>
        <w:continuationSeparator/>
      </w:r>
    </w:p>
  </w:footnote>
  <w:footnote w:id="2">
    <w:p w:rsidR="00B7195F" w:rsidRPr="00531DB8" w:rsidRDefault="00B7195F" w:rsidP="00A968F3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4"/>
  </w:num>
  <w:num w:numId="5">
    <w:abstractNumId w:val="7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4"/>
  </w:num>
  <w:num w:numId="11">
    <w:abstractNumId w:val="5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26"/>
  </w:num>
  <w:num w:numId="17">
    <w:abstractNumId w:val="1"/>
  </w:num>
  <w:num w:numId="18">
    <w:abstractNumId w:val="9"/>
  </w:num>
  <w:num w:numId="19">
    <w:abstractNumId w:val="23"/>
  </w:num>
  <w:num w:numId="20">
    <w:abstractNumId w:val="12"/>
  </w:num>
  <w:num w:numId="21">
    <w:abstractNumId w:val="28"/>
  </w:num>
  <w:num w:numId="22">
    <w:abstractNumId w:val="3"/>
  </w:num>
  <w:num w:numId="23">
    <w:abstractNumId w:val="18"/>
  </w:num>
  <w:num w:numId="24">
    <w:abstractNumId w:val="2"/>
  </w:num>
  <w:num w:numId="25">
    <w:abstractNumId w:val="6"/>
  </w:num>
  <w:num w:numId="26">
    <w:abstractNumId w:val="11"/>
  </w:num>
  <w:num w:numId="27">
    <w:abstractNumId w:val="8"/>
  </w:num>
  <w:num w:numId="28">
    <w:abstractNumId w:val="10"/>
  </w:num>
  <w:num w:numId="29">
    <w:abstractNumId w:val="2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442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14C2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6F6C73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D11D4"/>
    <w:rsid w:val="008D3F4F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6463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881E-CB41-4851-BA73-7E3EB91F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3644</Words>
  <Characters>21865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grzeg</cp:lastModifiedBy>
  <cp:revision>3</cp:revision>
  <cp:lastPrinted>2017-08-02T09:04:00Z</cp:lastPrinted>
  <dcterms:created xsi:type="dcterms:W3CDTF">2020-08-25T13:48:00Z</dcterms:created>
  <dcterms:modified xsi:type="dcterms:W3CDTF">2020-09-11T10:42:00Z</dcterms:modified>
</cp:coreProperties>
</file>