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16" w:rsidRPr="00DF31B9" w:rsidRDefault="005D4616" w:rsidP="005D4616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DF31B9">
        <w:rPr>
          <w:rFonts w:ascii="Times New Roman" w:hAnsi="Times New Roman" w:cs="Times New Roman"/>
          <w:b/>
          <w:sz w:val="32"/>
        </w:rPr>
        <w:t>Ustaraný cisár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vojnách s Turkami nastúpil na trón </w:t>
      </w:r>
      <w:r w:rsidRPr="00DF31B9">
        <w:rPr>
          <w:rFonts w:ascii="Times New Roman" w:hAnsi="Times New Roman" w:cs="Times New Roman"/>
          <w:b/>
          <w:sz w:val="24"/>
        </w:rPr>
        <w:t>Karol VI.</w:t>
      </w:r>
      <w:r>
        <w:rPr>
          <w:rFonts w:ascii="Times New Roman" w:hAnsi="Times New Roman" w:cs="Times New Roman"/>
          <w:sz w:val="24"/>
        </w:rPr>
        <w:t xml:space="preserve"> 1685-1740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uhorský kráľ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DF31B9">
        <w:rPr>
          <w:rFonts w:ascii="Times New Roman" w:hAnsi="Times New Roman" w:cs="Times New Roman"/>
          <w:b/>
          <w:sz w:val="24"/>
        </w:rPr>
        <w:t>posledný mužský potomok</w:t>
      </w:r>
      <w:r>
        <w:rPr>
          <w:rFonts w:ascii="Times New Roman" w:hAnsi="Times New Roman" w:cs="Times New Roman"/>
          <w:sz w:val="24"/>
        </w:rPr>
        <w:t xml:space="preserve"> habsburskej dynastie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 aj španielskym kráľom (neskôr sa zriekol koruny) a </w:t>
      </w:r>
      <w:proofErr w:type="spellStart"/>
      <w:r>
        <w:rPr>
          <w:rFonts w:ascii="Times New Roman" w:hAnsi="Times New Roman" w:cs="Times New Roman"/>
          <w:sz w:val="24"/>
        </w:rPr>
        <w:t>rímskonemeckým</w:t>
      </w:r>
      <w:proofErr w:type="spellEnd"/>
      <w:r>
        <w:rPr>
          <w:rFonts w:ascii="Times New Roman" w:hAnsi="Times New Roman" w:cs="Times New Roman"/>
          <w:sz w:val="24"/>
        </w:rPr>
        <w:t xml:space="preserve"> cisárom 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uzavretí </w:t>
      </w:r>
      <w:proofErr w:type="spellStart"/>
      <w:r>
        <w:rPr>
          <w:rFonts w:ascii="Times New Roman" w:hAnsi="Times New Roman" w:cs="Times New Roman"/>
          <w:sz w:val="24"/>
        </w:rPr>
        <w:t>satmárskeho</w:t>
      </w:r>
      <w:proofErr w:type="spellEnd"/>
      <w:r>
        <w:rPr>
          <w:rFonts w:ascii="Times New Roman" w:hAnsi="Times New Roman" w:cs="Times New Roman"/>
          <w:sz w:val="24"/>
        </w:rPr>
        <w:t xml:space="preserve"> mieru, ktorý ukončil </w:t>
      </w:r>
      <w:proofErr w:type="spellStart"/>
      <w:r>
        <w:rPr>
          <w:rFonts w:ascii="Times New Roman" w:hAnsi="Times New Roman" w:cs="Times New Roman"/>
          <w:sz w:val="24"/>
        </w:rPr>
        <w:t>protihabsburské</w:t>
      </w:r>
      <w:proofErr w:type="spellEnd"/>
      <w:r>
        <w:rPr>
          <w:rFonts w:ascii="Times New Roman" w:hAnsi="Times New Roman" w:cs="Times New Roman"/>
          <w:sz w:val="24"/>
        </w:rPr>
        <w:t xml:space="preserve"> povstania, vybudoval silnú armádu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zlikvidoval posledné zvyšky tureckého panstva (zásluhou Eugena </w:t>
      </w:r>
      <w:proofErr w:type="spellStart"/>
      <w:r>
        <w:rPr>
          <w:rFonts w:ascii="Times New Roman" w:hAnsi="Times New Roman" w:cs="Times New Roman"/>
          <w:sz w:val="24"/>
        </w:rPr>
        <w:t>Savojského</w:t>
      </w:r>
      <w:proofErr w:type="spellEnd"/>
      <w:r>
        <w:rPr>
          <w:rFonts w:ascii="Times New Roman" w:hAnsi="Times New Roman" w:cs="Times New Roman"/>
          <w:sz w:val="24"/>
        </w:rPr>
        <w:t>) – dobyli Belehrad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začal s upevňovaním krajiny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nemal syna, chcel, aby sa jeho dcéra Mária Terézia stala jeho následníčkou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DF31B9">
        <w:rPr>
          <w:rFonts w:ascii="Times New Roman" w:hAnsi="Times New Roman" w:cs="Times New Roman"/>
          <w:b/>
          <w:sz w:val="24"/>
        </w:rPr>
        <w:t xml:space="preserve">1713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DF31B9">
        <w:rPr>
          <w:rFonts w:ascii="Times New Roman" w:hAnsi="Times New Roman" w:cs="Times New Roman"/>
          <w:b/>
          <w:sz w:val="24"/>
        </w:rPr>
        <w:t>Pragmatická sankcia</w:t>
      </w:r>
      <w:r>
        <w:rPr>
          <w:rFonts w:ascii="Times New Roman" w:hAnsi="Times New Roman" w:cs="Times New Roman"/>
          <w:sz w:val="24"/>
        </w:rPr>
        <w:t>, zákon, ktorý zaručoval nástupnícke právo žien na trón a nedel</w:t>
      </w:r>
      <w:r>
        <w:rPr>
          <w:rFonts w:ascii="Times New Roman" w:hAnsi="Times New Roman" w:cs="Times New Roman"/>
          <w:sz w:val="24"/>
        </w:rPr>
        <w:t>iteľnosť Habsburskej monarchie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 tento zákon obetoval mnoho území, viedol viaceré vojny a na základe tohto zákona nastúpila na trón </w:t>
      </w:r>
      <w:r w:rsidRPr="005D4616">
        <w:rPr>
          <w:rFonts w:ascii="Times New Roman" w:hAnsi="Times New Roman" w:cs="Times New Roman"/>
          <w:b/>
          <w:sz w:val="24"/>
        </w:rPr>
        <w:t>Mária</w:t>
      </w:r>
      <w:r w:rsidRPr="005D4616">
        <w:rPr>
          <w:rFonts w:ascii="Times New Roman" w:hAnsi="Times New Roman" w:cs="Times New Roman"/>
          <w:b/>
          <w:sz w:val="24"/>
        </w:rPr>
        <w:t xml:space="preserve"> Terézia</w:t>
      </w:r>
      <w:r>
        <w:rPr>
          <w:rFonts w:ascii="Times New Roman" w:hAnsi="Times New Roman" w:cs="Times New Roman"/>
          <w:sz w:val="24"/>
        </w:rPr>
        <w:t xml:space="preserve"> – panovníčka reforiem</w:t>
      </w:r>
    </w:p>
    <w:p w:rsidR="005D4616" w:rsidRDefault="005D4616" w:rsidP="005D461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iektorí panovníci odmietli uznať pragmatickú sankciu</w:t>
      </w:r>
    </w:p>
    <w:p w:rsidR="00DA2024" w:rsidRDefault="00DA2024"/>
    <w:sectPr w:rsidR="00DA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6"/>
    <w:rsid w:val="005D4616"/>
    <w:rsid w:val="00D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D130"/>
  <w15:chartTrackingRefBased/>
  <w15:docId w15:val="{9E0ACCBE-025F-49BA-8A8C-44123937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6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2020-04-17T08:45:00Z</dcterms:created>
  <dcterms:modified xsi:type="dcterms:W3CDTF">2020-04-17T08:47:00Z</dcterms:modified>
</cp:coreProperties>
</file>