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59C4" w14:textId="77777777" w:rsidR="000D652C" w:rsidRPr="00AF00BE" w:rsidRDefault="000D652C" w:rsidP="000D652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AF0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Інформаційне положення для моніторингу</w:t>
      </w:r>
    </w:p>
    <w:bookmarkEnd w:id="0"/>
    <w:p w14:paraId="01BD728C" w14:textId="4CBAB2FA" w:rsidR="000D652C" w:rsidRPr="00AF00BE" w:rsidRDefault="000D652C" w:rsidP="000D652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Відповідно до ст.13 загального положення про захист персональних даних від 27 квітня 2016 р. (Dz. Urz. ЄС Л від 04.05.2016 р.)  повідомляє, що:</w:t>
      </w:r>
    </w:p>
    <w:p w14:paraId="5BE01D21" w14:textId="77777777" w:rsidR="000D652C" w:rsidRPr="0032746B" w:rsidRDefault="000D652C" w:rsidP="000D65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2746B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49CDCEC0" wp14:editId="77817E94">
            <wp:extent cx="2943225" cy="2009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A64A4" w14:textId="77777777" w:rsidR="000D652C" w:rsidRPr="00AF00BE" w:rsidRDefault="000D652C" w:rsidP="000D652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 xml:space="preserve">Адміністратором системи моніторингу є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Publiczna</w:t>
      </w:r>
      <w:r w:rsidRPr="00233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968">
        <w:rPr>
          <w:rFonts w:ascii="Times New Roman" w:hAnsi="Times New Roman" w:cs="Times New Roman"/>
          <w:sz w:val="28"/>
          <w:szCs w:val="28"/>
          <w:lang w:val="pl-PL"/>
        </w:rPr>
        <w:t>Szko</w:t>
      </w:r>
      <w:proofErr w:type="spellEnd"/>
      <w:r w:rsidRPr="00233968">
        <w:rPr>
          <w:rFonts w:ascii="Times New Roman" w:hAnsi="Times New Roman" w:cs="Times New Roman"/>
          <w:sz w:val="28"/>
          <w:szCs w:val="28"/>
        </w:rPr>
        <w:t>ł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233968">
        <w:rPr>
          <w:rFonts w:ascii="Times New Roman" w:hAnsi="Times New Roman" w:cs="Times New Roman"/>
          <w:sz w:val="28"/>
          <w:szCs w:val="28"/>
        </w:rPr>
        <w:t xml:space="preserve">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Podstawowa</w:t>
      </w:r>
      <w:r w:rsidRPr="00233968">
        <w:rPr>
          <w:rFonts w:ascii="Times New Roman" w:hAnsi="Times New Roman" w:cs="Times New Roman"/>
          <w:sz w:val="28"/>
          <w:szCs w:val="28"/>
        </w:rPr>
        <w:t xml:space="preserve">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Nr</w:t>
      </w:r>
      <w:r w:rsidRPr="00233968">
        <w:rPr>
          <w:rFonts w:ascii="Times New Roman" w:hAnsi="Times New Roman" w:cs="Times New Roman"/>
          <w:sz w:val="28"/>
          <w:szCs w:val="28"/>
        </w:rPr>
        <w:t xml:space="preserve"> 7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im</w:t>
      </w:r>
      <w:r w:rsidRPr="00233968">
        <w:rPr>
          <w:rFonts w:ascii="Times New Roman" w:hAnsi="Times New Roman" w:cs="Times New Roman"/>
          <w:sz w:val="28"/>
          <w:szCs w:val="28"/>
        </w:rPr>
        <w:t xml:space="preserve">.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Kazimierza</w:t>
      </w:r>
      <w:r w:rsidRPr="00233968">
        <w:rPr>
          <w:rFonts w:ascii="Times New Roman" w:hAnsi="Times New Roman" w:cs="Times New Roman"/>
          <w:sz w:val="28"/>
          <w:szCs w:val="28"/>
        </w:rPr>
        <w:t xml:space="preserve">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Pu</w:t>
      </w:r>
      <w:r w:rsidRPr="00233968">
        <w:rPr>
          <w:rFonts w:ascii="Times New Roman" w:hAnsi="Times New Roman" w:cs="Times New Roman"/>
          <w:sz w:val="28"/>
          <w:szCs w:val="28"/>
        </w:rPr>
        <w:t>ł</w:t>
      </w:r>
      <w:proofErr w:type="spellStart"/>
      <w:r w:rsidRPr="00233968">
        <w:rPr>
          <w:rFonts w:ascii="Times New Roman" w:hAnsi="Times New Roman" w:cs="Times New Roman"/>
          <w:sz w:val="28"/>
          <w:szCs w:val="28"/>
          <w:lang w:val="pl-PL"/>
        </w:rPr>
        <w:t>askiego</w:t>
      </w:r>
      <w:proofErr w:type="spellEnd"/>
      <w:r w:rsidRPr="00AF00BE">
        <w:rPr>
          <w:rFonts w:ascii="Times New Roman" w:hAnsi="Times New Roman" w:cs="Times New Roman"/>
          <w:sz w:val="28"/>
          <w:szCs w:val="28"/>
        </w:rPr>
        <w:t>,</w:t>
      </w:r>
      <w:r w:rsidRPr="00233968">
        <w:rPr>
          <w:rFonts w:ascii="Times New Roman" w:hAnsi="Times New Roman" w:cs="Times New Roman"/>
          <w:sz w:val="28"/>
          <w:szCs w:val="28"/>
        </w:rPr>
        <w:t xml:space="preserve"> 26-600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Radom</w:t>
      </w:r>
      <w:r w:rsidRPr="00233968">
        <w:rPr>
          <w:rFonts w:ascii="Times New Roman" w:hAnsi="Times New Roman" w:cs="Times New Roman"/>
          <w:sz w:val="28"/>
          <w:szCs w:val="28"/>
        </w:rPr>
        <w:t xml:space="preserve">,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ul</w:t>
      </w:r>
      <w:r w:rsidRPr="00233968">
        <w:rPr>
          <w:rFonts w:ascii="Times New Roman" w:hAnsi="Times New Roman" w:cs="Times New Roman"/>
          <w:sz w:val="28"/>
          <w:szCs w:val="28"/>
        </w:rPr>
        <w:t xml:space="preserve">.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233968">
        <w:rPr>
          <w:rFonts w:ascii="Times New Roman" w:hAnsi="Times New Roman" w:cs="Times New Roman"/>
          <w:sz w:val="28"/>
          <w:szCs w:val="28"/>
        </w:rPr>
        <w:t xml:space="preserve">. </w:t>
      </w:r>
      <w:r w:rsidRPr="00233968">
        <w:rPr>
          <w:rFonts w:ascii="Times New Roman" w:hAnsi="Times New Roman" w:cs="Times New Roman"/>
          <w:sz w:val="28"/>
          <w:szCs w:val="28"/>
          <w:lang w:val="pl-PL"/>
        </w:rPr>
        <w:t>Tybla</w:t>
      </w:r>
      <w:r w:rsidRPr="00233968">
        <w:rPr>
          <w:rFonts w:ascii="Times New Roman" w:hAnsi="Times New Roman" w:cs="Times New Roman"/>
          <w:sz w:val="28"/>
          <w:szCs w:val="28"/>
        </w:rPr>
        <w:t xml:space="preserve"> 7/11,</w:t>
      </w:r>
      <w:r w:rsidRPr="00AF00BE">
        <w:rPr>
          <w:rFonts w:ascii="Times New Roman" w:hAnsi="Times New Roman" w:cs="Times New Roman"/>
          <w:sz w:val="28"/>
          <w:szCs w:val="28"/>
        </w:rPr>
        <w:t xml:space="preserve">зв’язатися з адміністратором даних можна по телефону : </w:t>
      </w:r>
      <w:r w:rsidRPr="00233968">
        <w:rPr>
          <w:rFonts w:ascii="Times New Roman" w:hAnsi="Times New Roman" w:cs="Times New Roman"/>
          <w:sz w:val="28"/>
          <w:szCs w:val="28"/>
        </w:rPr>
        <w:t>48 3633714</w:t>
      </w:r>
      <w:r w:rsidRPr="00AF00BE">
        <w:rPr>
          <w:rFonts w:ascii="Times New Roman" w:hAnsi="Times New Roman" w:cs="Times New Roman"/>
          <w:sz w:val="28"/>
          <w:szCs w:val="28"/>
        </w:rPr>
        <w:t xml:space="preserve"> або письмово за адресою зареєстрованого офісу.</w:t>
      </w:r>
    </w:p>
    <w:p w14:paraId="5283B667" w14:textId="77777777" w:rsidR="000D652C" w:rsidRPr="00AF00BE" w:rsidRDefault="000D652C" w:rsidP="000D652C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0BE">
        <w:rPr>
          <w:rFonts w:ascii="Times New Roman" w:hAnsi="Times New Roman" w:cs="Times New Roman"/>
          <w:sz w:val="28"/>
          <w:szCs w:val="28"/>
        </w:rPr>
        <w:t xml:space="preserve">Контакт з уповноваженим із захисту даних </w:t>
      </w:r>
      <w:hyperlink r:id="rId5" w:history="1">
        <w:r w:rsidRPr="00AF00BE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kancelaria.odo@gmail.com</w:t>
        </w:r>
      </w:hyperlink>
    </w:p>
    <w:p w14:paraId="21F96A8E" w14:textId="77777777" w:rsidR="000D652C" w:rsidRPr="00AF00BE" w:rsidRDefault="000D652C" w:rsidP="000D652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Моніторинг використовується для забезпечення безпеки та захисту майна в зоні спостереження.</w:t>
      </w:r>
    </w:p>
    <w:p w14:paraId="78799AF4" w14:textId="77777777" w:rsidR="000D652C" w:rsidRPr="00AF00BE" w:rsidRDefault="000D652C" w:rsidP="000D652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Правовою підставою для обробки є ст.108а закон від 14.12.2016 р. «Про освіту». Одержувачами ваших персональних даних будуть суб’єкти , уповноважені отримувати дані із системи відеомоніторингу на підставі законодавчих положень, та особи, які отримали позитивний розгляд звернення про надання записів відеоспостереження від директора закладу.</w:t>
      </w:r>
    </w:p>
    <w:p w14:paraId="6C3A8CE2" w14:textId="77777777" w:rsidR="000D652C" w:rsidRPr="00AF00BE" w:rsidRDefault="000D652C" w:rsidP="000D652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Записи моніторингу зберігатимуться протягом 30 днів.</w:t>
      </w:r>
    </w:p>
    <w:p w14:paraId="1D3B98E3" w14:textId="77777777" w:rsidR="000D652C" w:rsidRPr="00AF00BE" w:rsidRDefault="000D652C" w:rsidP="000D652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>Особа, яка зареєстрована системою моніторингу, має право на доступ до персональних даних, обмеження їх обробки та видалення.</w:t>
      </w:r>
    </w:p>
    <w:p w14:paraId="12650DC4" w14:textId="77777777" w:rsidR="000D652C" w:rsidRPr="00AF00BE" w:rsidRDefault="000D652C" w:rsidP="000D652C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F00BE">
        <w:rPr>
          <w:rFonts w:ascii="Times New Roman" w:hAnsi="Times New Roman" w:cs="Times New Roman"/>
          <w:sz w:val="28"/>
          <w:szCs w:val="28"/>
        </w:rPr>
        <w:t xml:space="preserve">Особа, яка зареєстрована системою моніторингу, має право подати скаргу до наглядового органу Президента Управління із захисту даних за адресою: вул. Ставки 2,00-193 м. Варшава. </w:t>
      </w:r>
    </w:p>
    <w:p w14:paraId="23C39921" w14:textId="77777777" w:rsidR="00D41ACF" w:rsidRDefault="00C71A45"/>
    <w:sectPr w:rsidR="00D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C"/>
    <w:rsid w:val="000D652C"/>
    <w:rsid w:val="00945D6B"/>
    <w:rsid w:val="00C71A45"/>
    <w:rsid w:val="00D265A6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5154"/>
  <w15:chartTrackingRefBased/>
  <w15:docId w15:val="{01A6DFCD-87BE-554E-A905-959AAE80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5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D652C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.od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Gosia</cp:lastModifiedBy>
  <cp:revision>2</cp:revision>
  <dcterms:created xsi:type="dcterms:W3CDTF">2022-05-04T18:53:00Z</dcterms:created>
  <dcterms:modified xsi:type="dcterms:W3CDTF">2022-05-04T18:53:00Z</dcterms:modified>
</cp:coreProperties>
</file>