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7BC" w:rsidRPr="002175CE" w:rsidRDefault="00E607BC" w:rsidP="00E607BC">
      <w:pPr>
        <w:rPr>
          <w:rFonts w:ascii="Times New Roman" w:hAnsi="Times New Roman" w:cs="Times New Roman"/>
          <w:sz w:val="24"/>
          <w:szCs w:val="24"/>
        </w:rPr>
      </w:pPr>
      <w:r w:rsidRPr="002175CE">
        <w:rPr>
          <w:rFonts w:ascii="Times New Roman" w:hAnsi="Times New Roman" w:cs="Times New Roman"/>
          <w:sz w:val="24"/>
          <w:szCs w:val="24"/>
        </w:rPr>
        <w:t xml:space="preserve">Poznámky </w:t>
      </w:r>
      <w:r>
        <w:rPr>
          <w:rFonts w:ascii="Times New Roman" w:hAnsi="Times New Roman" w:cs="Times New Roman"/>
          <w:sz w:val="24"/>
          <w:szCs w:val="24"/>
        </w:rPr>
        <w:t>technika 9.A, 9.B</w:t>
      </w:r>
      <w:r>
        <w:rPr>
          <w:rFonts w:ascii="Times New Roman" w:hAnsi="Times New Roman" w:cs="Times New Roman"/>
          <w:sz w:val="24"/>
          <w:szCs w:val="24"/>
        </w:rPr>
        <w:tab/>
      </w:r>
    </w:p>
    <w:p w:rsidR="0087305C" w:rsidRPr="005735B5" w:rsidRDefault="0087305C" w:rsidP="005735B5">
      <w:pPr>
        <w:jc w:val="center"/>
        <w:rPr>
          <w:rFonts w:ascii="Times New Roman" w:hAnsi="Times New Roman" w:cs="Times New Roman"/>
          <w:b/>
          <w:sz w:val="28"/>
          <w:szCs w:val="28"/>
        </w:rPr>
      </w:pPr>
      <w:r>
        <w:rPr>
          <w:rFonts w:ascii="Times New Roman" w:hAnsi="Times New Roman" w:cs="Times New Roman"/>
          <w:b/>
          <w:sz w:val="28"/>
          <w:szCs w:val="28"/>
        </w:rPr>
        <w:t>Domácnosť a úspora energie</w:t>
      </w:r>
    </w:p>
    <w:p w:rsidR="00225CCA" w:rsidRPr="00225CCA" w:rsidRDefault="00225CCA" w:rsidP="00225CCA">
      <w:pPr>
        <w:spacing w:after="0" w:line="276" w:lineRule="auto"/>
        <w:rPr>
          <w:rFonts w:ascii="Times New Roman" w:hAnsi="Times New Roman" w:cs="Times New Roman"/>
          <w:b/>
          <w:sz w:val="32"/>
          <w:szCs w:val="32"/>
          <w:lang w:eastAsia="sk-SK"/>
        </w:rPr>
      </w:pPr>
      <w:r w:rsidRPr="00225CCA">
        <w:rPr>
          <w:rFonts w:ascii="Times New Roman" w:hAnsi="Times New Roman" w:cs="Times New Roman"/>
          <w:b/>
          <w:sz w:val="32"/>
          <w:szCs w:val="32"/>
          <w:lang w:eastAsia="sk-SK"/>
        </w:rPr>
        <w:t>Zatepľovanie</w:t>
      </w:r>
    </w:p>
    <w:p w:rsidR="00225CCA" w:rsidRPr="0087305C" w:rsidRDefault="00225CCA" w:rsidP="00225CCA">
      <w:pPr>
        <w:spacing w:after="0" w:line="276" w:lineRule="auto"/>
        <w:jc w:val="both"/>
        <w:rPr>
          <w:rFonts w:ascii="Times New Roman" w:hAnsi="Times New Roman" w:cs="Times New Roman"/>
          <w:sz w:val="24"/>
          <w:szCs w:val="24"/>
        </w:rPr>
      </w:pPr>
      <w:r w:rsidRPr="0087305C">
        <w:rPr>
          <w:rFonts w:ascii="Times New Roman" w:hAnsi="Times New Roman" w:cs="Times New Roman"/>
          <w:bCs/>
          <w:sz w:val="24"/>
          <w:szCs w:val="24"/>
        </w:rPr>
        <w:t>Čo vám prinesie zateplenie?</w:t>
      </w:r>
    </w:p>
    <w:p w:rsidR="00225CCA" w:rsidRPr="0087305C" w:rsidRDefault="00225CCA" w:rsidP="00225CCA">
      <w:pPr>
        <w:pStyle w:val="Odsekzoznamu"/>
        <w:numPr>
          <w:ilvl w:val="0"/>
          <w:numId w:val="13"/>
        </w:numPr>
        <w:spacing w:after="0" w:line="276" w:lineRule="auto"/>
        <w:jc w:val="both"/>
        <w:rPr>
          <w:rFonts w:ascii="Times New Roman" w:hAnsi="Times New Roman" w:cs="Times New Roman"/>
          <w:sz w:val="24"/>
          <w:szCs w:val="24"/>
        </w:rPr>
      </w:pPr>
      <w:r w:rsidRPr="0087305C">
        <w:rPr>
          <w:rFonts w:ascii="Times New Roman" w:hAnsi="Times New Roman" w:cs="Times New Roman"/>
          <w:sz w:val="24"/>
          <w:szCs w:val="24"/>
        </w:rPr>
        <w:t xml:space="preserve">zvýšenie povrchovej teploty stien </w:t>
      </w:r>
    </w:p>
    <w:p w:rsidR="00225CCA" w:rsidRPr="0087305C" w:rsidRDefault="00225CCA" w:rsidP="00225CCA">
      <w:pPr>
        <w:pStyle w:val="Odsekzoznamu"/>
        <w:numPr>
          <w:ilvl w:val="0"/>
          <w:numId w:val="13"/>
        </w:numPr>
        <w:spacing w:after="0" w:line="276" w:lineRule="auto"/>
        <w:jc w:val="both"/>
        <w:rPr>
          <w:rFonts w:ascii="Times New Roman" w:hAnsi="Times New Roman" w:cs="Times New Roman"/>
          <w:sz w:val="24"/>
          <w:szCs w:val="24"/>
        </w:rPr>
      </w:pPr>
      <w:r w:rsidRPr="0087305C">
        <w:rPr>
          <w:rFonts w:ascii="Times New Roman" w:hAnsi="Times New Roman" w:cs="Times New Roman"/>
          <w:sz w:val="24"/>
          <w:szCs w:val="24"/>
          <w:lang w:val="pl-PL"/>
        </w:rPr>
        <w:t xml:space="preserve">zníženie spotreby energie na vykurovanie </w:t>
      </w:r>
      <w:r w:rsidRPr="0087305C">
        <w:rPr>
          <w:rFonts w:ascii="Times New Roman" w:hAnsi="Times New Roman" w:cs="Times New Roman"/>
          <w:sz w:val="24"/>
          <w:szCs w:val="24"/>
        </w:rPr>
        <w:t>o cca 30 % (úspora závisí od pôvodného stavu budovy)</w:t>
      </w:r>
    </w:p>
    <w:p w:rsidR="00225CCA" w:rsidRPr="0087305C" w:rsidRDefault="00225CCA" w:rsidP="00225CCA">
      <w:pPr>
        <w:pStyle w:val="Odsekzoznamu"/>
        <w:numPr>
          <w:ilvl w:val="0"/>
          <w:numId w:val="13"/>
        </w:numPr>
        <w:spacing w:after="0" w:line="276" w:lineRule="auto"/>
        <w:jc w:val="both"/>
        <w:rPr>
          <w:rFonts w:ascii="Times New Roman" w:hAnsi="Times New Roman" w:cs="Times New Roman"/>
          <w:sz w:val="24"/>
          <w:szCs w:val="24"/>
        </w:rPr>
      </w:pPr>
      <w:r w:rsidRPr="0087305C">
        <w:rPr>
          <w:rFonts w:ascii="Times New Roman" w:hAnsi="Times New Roman" w:cs="Times New Roman"/>
          <w:sz w:val="24"/>
          <w:szCs w:val="24"/>
        </w:rPr>
        <w:t>odstránenie plesní v chladnejších kútoch</w:t>
      </w:r>
    </w:p>
    <w:p w:rsidR="00225CCA" w:rsidRPr="0087305C" w:rsidRDefault="00225CCA" w:rsidP="00225CCA">
      <w:pPr>
        <w:pStyle w:val="Odsekzoznamu"/>
        <w:numPr>
          <w:ilvl w:val="0"/>
          <w:numId w:val="13"/>
        </w:numPr>
        <w:spacing w:after="0" w:line="276" w:lineRule="auto"/>
        <w:jc w:val="both"/>
        <w:rPr>
          <w:rFonts w:ascii="Times New Roman" w:hAnsi="Times New Roman" w:cs="Times New Roman"/>
          <w:sz w:val="24"/>
          <w:szCs w:val="24"/>
        </w:rPr>
      </w:pPr>
      <w:r w:rsidRPr="0087305C">
        <w:rPr>
          <w:rFonts w:ascii="Times New Roman" w:hAnsi="Times New Roman" w:cs="Times New Roman"/>
          <w:sz w:val="24"/>
          <w:szCs w:val="24"/>
          <w:lang w:val="pl-PL"/>
        </w:rPr>
        <w:t xml:space="preserve">odstránenie zatekania (pri oknách, strešných </w:t>
      </w:r>
      <w:r w:rsidRPr="0087305C">
        <w:rPr>
          <w:rFonts w:ascii="Times New Roman" w:hAnsi="Times New Roman" w:cs="Times New Roman"/>
          <w:sz w:val="24"/>
          <w:szCs w:val="24"/>
        </w:rPr>
        <w:t>plášťoch a obvodových múroch)</w:t>
      </w:r>
    </w:p>
    <w:p w:rsidR="00225CCA" w:rsidRPr="0087305C" w:rsidRDefault="00225CCA" w:rsidP="00225CCA">
      <w:pPr>
        <w:pStyle w:val="Odsekzoznamu"/>
        <w:numPr>
          <w:ilvl w:val="0"/>
          <w:numId w:val="13"/>
        </w:numPr>
        <w:spacing w:after="0" w:line="276" w:lineRule="auto"/>
        <w:jc w:val="both"/>
        <w:rPr>
          <w:rFonts w:ascii="Times New Roman" w:hAnsi="Times New Roman" w:cs="Times New Roman"/>
          <w:sz w:val="24"/>
          <w:szCs w:val="24"/>
        </w:rPr>
      </w:pPr>
      <w:r w:rsidRPr="0087305C">
        <w:rPr>
          <w:rFonts w:ascii="Times New Roman" w:hAnsi="Times New Roman" w:cs="Times New Roman"/>
          <w:sz w:val="24"/>
          <w:szCs w:val="24"/>
        </w:rPr>
        <w:t>ochrana výstuže v stykoch pred koróziou</w:t>
      </w:r>
    </w:p>
    <w:p w:rsidR="00225CCA" w:rsidRPr="0087305C" w:rsidRDefault="00225CCA" w:rsidP="00225CCA">
      <w:pPr>
        <w:pStyle w:val="Odsekzoznamu"/>
        <w:numPr>
          <w:ilvl w:val="0"/>
          <w:numId w:val="13"/>
        </w:numPr>
        <w:spacing w:after="0" w:line="276" w:lineRule="auto"/>
        <w:jc w:val="both"/>
        <w:rPr>
          <w:rFonts w:ascii="Times New Roman" w:hAnsi="Times New Roman" w:cs="Times New Roman"/>
          <w:sz w:val="24"/>
          <w:szCs w:val="24"/>
        </w:rPr>
      </w:pPr>
      <w:r w:rsidRPr="0087305C">
        <w:rPr>
          <w:rFonts w:ascii="Times New Roman" w:hAnsi="Times New Roman" w:cs="Times New Roman"/>
          <w:sz w:val="24"/>
          <w:szCs w:val="24"/>
          <w:lang w:val="pl-PL"/>
        </w:rPr>
        <w:t xml:space="preserve">zvýšenie tepelnej stability budovy napriek kolísaniu </w:t>
      </w:r>
      <w:r w:rsidRPr="0087305C">
        <w:rPr>
          <w:rFonts w:ascii="Times New Roman" w:hAnsi="Times New Roman" w:cs="Times New Roman"/>
          <w:sz w:val="24"/>
          <w:szCs w:val="24"/>
        </w:rPr>
        <w:t>vonkajšej teploty</w:t>
      </w:r>
    </w:p>
    <w:p w:rsidR="00494140" w:rsidRDefault="00494140" w:rsidP="005735B5">
      <w:pPr>
        <w:spacing w:after="0" w:line="276" w:lineRule="auto"/>
        <w:rPr>
          <w:rFonts w:ascii="Times New Roman" w:hAnsi="Times New Roman" w:cs="Times New Roman"/>
          <w:b/>
          <w:sz w:val="24"/>
          <w:szCs w:val="24"/>
          <w:lang w:eastAsia="sk-SK"/>
        </w:rPr>
      </w:pPr>
    </w:p>
    <w:p w:rsidR="00225CCA" w:rsidRPr="0087305C" w:rsidRDefault="00225CCA" w:rsidP="00225CCA">
      <w:pPr>
        <w:tabs>
          <w:tab w:val="left" w:pos="5568"/>
        </w:tabs>
        <w:spacing w:after="0" w:line="276" w:lineRule="auto"/>
        <w:jc w:val="both"/>
        <w:rPr>
          <w:rFonts w:ascii="Times New Roman" w:hAnsi="Times New Roman" w:cs="Times New Roman"/>
          <w:sz w:val="24"/>
          <w:szCs w:val="24"/>
        </w:rPr>
      </w:pPr>
      <w:r w:rsidRPr="0087305C">
        <w:rPr>
          <w:rFonts w:ascii="Times New Roman" w:hAnsi="Times New Roman" w:cs="Times New Roman"/>
          <w:b/>
          <w:bCs/>
          <w:sz w:val="24"/>
          <w:szCs w:val="24"/>
        </w:rPr>
        <w:t>Úniky tepla</w:t>
      </w:r>
    </w:p>
    <w:p w:rsidR="00225CCA" w:rsidRPr="0087305C" w:rsidRDefault="00225CCA" w:rsidP="00225CCA">
      <w:pPr>
        <w:spacing w:after="0" w:line="276" w:lineRule="auto"/>
        <w:jc w:val="both"/>
        <w:rPr>
          <w:rFonts w:ascii="Times New Roman" w:hAnsi="Times New Roman" w:cs="Times New Roman"/>
          <w:sz w:val="24"/>
          <w:szCs w:val="24"/>
          <w:lang w:eastAsia="sk-SK"/>
        </w:rPr>
      </w:pPr>
      <w:r w:rsidRPr="0087305C">
        <w:rPr>
          <w:rFonts w:ascii="Times New Roman" w:hAnsi="Times New Roman" w:cs="Times New Roman"/>
          <w:sz w:val="24"/>
          <w:szCs w:val="24"/>
          <w:lang w:eastAsia="sk-SK"/>
        </w:rPr>
        <w:t>V našich klimatických podmienkach je potrebné vykurovať obytné priestory najmenej 4-5 mesiacov v roku. Na vykurovanie rodinného domu či bytu sa spotrebuje veľké množstvo energie. Ak sme už raz teplo do miestnosti dostali, chceme, aby bolo využité čo najlepšie. Preto je veľmi dôležité zabrániť zbytočným tepelným stratám.</w:t>
      </w:r>
    </w:p>
    <w:p w:rsidR="008079C7" w:rsidRDefault="008079C7" w:rsidP="005735B5">
      <w:pPr>
        <w:spacing w:after="0" w:line="276" w:lineRule="auto"/>
        <w:rPr>
          <w:rFonts w:ascii="Times New Roman" w:hAnsi="Times New Roman" w:cs="Times New Roman"/>
          <w:b/>
          <w:sz w:val="24"/>
          <w:szCs w:val="24"/>
          <w:lang w:eastAsia="sk-SK"/>
        </w:rPr>
      </w:pPr>
    </w:p>
    <w:p w:rsidR="00225CCA" w:rsidRDefault="00225CCA" w:rsidP="005735B5">
      <w:pPr>
        <w:spacing w:after="0" w:line="276" w:lineRule="auto"/>
        <w:rPr>
          <w:rFonts w:ascii="Times New Roman" w:hAnsi="Times New Roman" w:cs="Times New Roman"/>
          <w:b/>
          <w:sz w:val="24"/>
          <w:szCs w:val="24"/>
          <w:lang w:eastAsia="sk-SK"/>
        </w:rPr>
      </w:pPr>
    </w:p>
    <w:p w:rsidR="00225CCA" w:rsidRDefault="00225CCA" w:rsidP="005735B5">
      <w:pPr>
        <w:spacing w:after="0" w:line="276" w:lineRule="auto"/>
        <w:rPr>
          <w:rFonts w:ascii="Times New Roman" w:hAnsi="Times New Roman" w:cs="Times New Roman"/>
          <w:b/>
          <w:sz w:val="24"/>
          <w:szCs w:val="24"/>
          <w:lang w:eastAsia="sk-SK"/>
        </w:rPr>
      </w:pPr>
      <w:r>
        <w:rPr>
          <w:noProof/>
          <w:lang w:eastAsia="sk-SK"/>
        </w:rPr>
        <w:drawing>
          <wp:inline distT="0" distB="0" distL="0" distR="0">
            <wp:extent cx="3215122" cy="1703010"/>
            <wp:effectExtent l="0" t="0" r="4445" b="0"/>
            <wp:docPr id="1" name="Obrázok 1" descr="Čím zatepliť dom? Stavebné materiály na zateplenie | Zdravé býv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Čím zatepliť dom? Stavebné materiály na zateplenie | Zdravé bývan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5751" cy="1713937"/>
                    </a:xfrm>
                    <a:prstGeom prst="rect">
                      <a:avLst/>
                    </a:prstGeom>
                    <a:noFill/>
                    <a:ln>
                      <a:noFill/>
                    </a:ln>
                  </pic:spPr>
                </pic:pic>
              </a:graphicData>
            </a:graphic>
          </wp:inline>
        </w:drawing>
      </w:r>
      <w:r>
        <w:rPr>
          <w:noProof/>
          <w:lang w:eastAsia="sk-SK"/>
        </w:rPr>
        <w:drawing>
          <wp:inline distT="0" distB="0" distL="0" distR="0">
            <wp:extent cx="2392656" cy="1619578"/>
            <wp:effectExtent l="0" t="0" r="8255" b="0"/>
            <wp:docPr id="3" name="Obrázok 3" descr="Zateplovanie rodinných domov cena – Okná a dv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ateplovanie rodinných domov cena – Okná a dv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2475" cy="1626224"/>
                    </a:xfrm>
                    <a:prstGeom prst="rect">
                      <a:avLst/>
                    </a:prstGeom>
                    <a:noFill/>
                    <a:ln>
                      <a:noFill/>
                    </a:ln>
                  </pic:spPr>
                </pic:pic>
              </a:graphicData>
            </a:graphic>
          </wp:inline>
        </w:drawing>
      </w:r>
    </w:p>
    <w:p w:rsidR="00225CCA" w:rsidRDefault="00225CCA" w:rsidP="00225CCA">
      <w:pPr>
        <w:spacing w:after="0" w:line="276" w:lineRule="auto"/>
        <w:jc w:val="center"/>
        <w:rPr>
          <w:rFonts w:ascii="Times New Roman" w:hAnsi="Times New Roman" w:cs="Times New Roman"/>
          <w:b/>
          <w:sz w:val="24"/>
          <w:szCs w:val="24"/>
          <w:lang w:eastAsia="sk-SK"/>
        </w:rPr>
      </w:pPr>
      <w:r>
        <w:rPr>
          <w:noProof/>
          <w:lang w:eastAsia="sk-SK"/>
        </w:rPr>
        <w:drawing>
          <wp:inline distT="0" distB="0" distL="0" distR="0">
            <wp:extent cx="3672840" cy="2754630"/>
            <wp:effectExtent l="0" t="0" r="3810" b="7620"/>
            <wp:docPr id="2" name="Obrázok 2" descr="začiatok zatepľovania - zatepľovanie Šala - Fot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čiatok zatepľovania - zatepľovanie Šala - Fotk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2840" cy="2754630"/>
                    </a:xfrm>
                    <a:prstGeom prst="rect">
                      <a:avLst/>
                    </a:prstGeom>
                    <a:noFill/>
                    <a:ln>
                      <a:noFill/>
                    </a:ln>
                  </pic:spPr>
                </pic:pic>
              </a:graphicData>
            </a:graphic>
          </wp:inline>
        </w:drawing>
      </w:r>
    </w:p>
    <w:p w:rsidR="00225CCA" w:rsidRDefault="00225CCA" w:rsidP="005735B5">
      <w:pPr>
        <w:spacing w:after="0" w:line="276" w:lineRule="auto"/>
        <w:rPr>
          <w:rFonts w:ascii="Times New Roman" w:hAnsi="Times New Roman" w:cs="Times New Roman"/>
          <w:b/>
          <w:sz w:val="24"/>
          <w:szCs w:val="24"/>
          <w:lang w:eastAsia="sk-SK"/>
        </w:rPr>
      </w:pPr>
    </w:p>
    <w:p w:rsidR="00DB5A35" w:rsidRDefault="008079C7" w:rsidP="005735B5">
      <w:pPr>
        <w:spacing w:after="0" w:line="276" w:lineRule="auto"/>
        <w:rPr>
          <w:rFonts w:ascii="Times New Roman" w:hAnsi="Times New Roman" w:cs="Times New Roman"/>
          <w:b/>
          <w:sz w:val="24"/>
          <w:szCs w:val="24"/>
          <w:lang w:eastAsia="sk-SK"/>
        </w:rPr>
      </w:pPr>
      <w:r>
        <w:rPr>
          <w:rFonts w:ascii="Times New Roman" w:hAnsi="Times New Roman" w:cs="Times New Roman"/>
          <w:b/>
          <w:sz w:val="24"/>
          <w:szCs w:val="24"/>
          <w:lang w:eastAsia="sk-SK"/>
        </w:rPr>
        <w:lastRenderedPageBreak/>
        <w:t>Na otázky odpovedaj písomne do zošita</w:t>
      </w:r>
      <w:r w:rsidR="00DB5A35" w:rsidRPr="00DB5A35">
        <w:rPr>
          <w:rFonts w:ascii="Times New Roman" w:hAnsi="Times New Roman" w:cs="Times New Roman"/>
          <w:b/>
          <w:sz w:val="24"/>
          <w:szCs w:val="24"/>
          <w:lang w:eastAsia="sk-SK"/>
        </w:rPr>
        <w:t>:</w:t>
      </w:r>
    </w:p>
    <w:p w:rsidR="008079C7" w:rsidRDefault="00225CCA" w:rsidP="00DB5A35">
      <w:pPr>
        <w:pStyle w:val="Odsekzoznamu"/>
        <w:numPr>
          <w:ilvl w:val="0"/>
          <w:numId w:val="14"/>
        </w:numPr>
        <w:spacing w:after="0" w:line="276" w:lineRule="auto"/>
        <w:rPr>
          <w:rFonts w:ascii="Times New Roman" w:hAnsi="Times New Roman" w:cs="Times New Roman"/>
          <w:sz w:val="24"/>
          <w:szCs w:val="24"/>
          <w:lang w:eastAsia="sk-SK"/>
        </w:rPr>
      </w:pPr>
      <w:r>
        <w:rPr>
          <w:rFonts w:ascii="Times New Roman" w:hAnsi="Times New Roman" w:cs="Times New Roman"/>
          <w:sz w:val="24"/>
          <w:szCs w:val="24"/>
          <w:lang w:eastAsia="sk-SK"/>
        </w:rPr>
        <w:t>Akú energiu môžeme ušetriť zateplením domácnosti?</w:t>
      </w:r>
    </w:p>
    <w:p w:rsidR="00B25E5B" w:rsidRDefault="00B25E5B" w:rsidP="00DB5A35">
      <w:pPr>
        <w:pStyle w:val="Odsekzoznamu"/>
        <w:numPr>
          <w:ilvl w:val="0"/>
          <w:numId w:val="14"/>
        </w:numPr>
        <w:spacing w:after="0" w:line="276" w:lineRule="auto"/>
        <w:rPr>
          <w:rFonts w:ascii="Times New Roman" w:hAnsi="Times New Roman" w:cs="Times New Roman"/>
          <w:sz w:val="24"/>
          <w:szCs w:val="24"/>
          <w:lang w:eastAsia="sk-SK"/>
        </w:rPr>
      </w:pPr>
      <w:r>
        <w:rPr>
          <w:rFonts w:ascii="Times New Roman" w:hAnsi="Times New Roman" w:cs="Times New Roman"/>
          <w:sz w:val="24"/>
          <w:szCs w:val="24"/>
          <w:lang w:eastAsia="sk-SK"/>
        </w:rPr>
        <w:t xml:space="preserve">Videl si niekde </w:t>
      </w:r>
      <w:r w:rsidR="00225CCA">
        <w:rPr>
          <w:rFonts w:ascii="Times New Roman" w:hAnsi="Times New Roman" w:cs="Times New Roman"/>
          <w:sz w:val="24"/>
          <w:szCs w:val="24"/>
          <w:lang w:eastAsia="sk-SK"/>
        </w:rPr>
        <w:t>ako sa robí zateplenie budovy</w:t>
      </w:r>
      <w:r>
        <w:rPr>
          <w:rFonts w:ascii="Times New Roman" w:hAnsi="Times New Roman" w:cs="Times New Roman"/>
          <w:sz w:val="24"/>
          <w:szCs w:val="24"/>
          <w:lang w:eastAsia="sk-SK"/>
        </w:rPr>
        <w:t>?</w:t>
      </w:r>
    </w:p>
    <w:p w:rsidR="00B25E5B" w:rsidRDefault="00225CCA" w:rsidP="00272B8B">
      <w:pPr>
        <w:pStyle w:val="Odsekzoznamu"/>
        <w:numPr>
          <w:ilvl w:val="0"/>
          <w:numId w:val="14"/>
        </w:numPr>
        <w:spacing w:after="0" w:line="276" w:lineRule="auto"/>
        <w:rPr>
          <w:rFonts w:ascii="Times New Roman" w:hAnsi="Times New Roman" w:cs="Times New Roman"/>
          <w:sz w:val="24"/>
          <w:szCs w:val="24"/>
          <w:lang w:eastAsia="sk-SK"/>
        </w:rPr>
      </w:pPr>
      <w:r>
        <w:rPr>
          <w:rFonts w:ascii="Times New Roman" w:hAnsi="Times New Roman" w:cs="Times New Roman"/>
          <w:sz w:val="24"/>
          <w:szCs w:val="24"/>
          <w:lang w:eastAsia="sk-SK"/>
        </w:rPr>
        <w:t>Čo myslíš, aké sú výhody zatepľovania</w:t>
      </w:r>
      <w:r w:rsidR="00B25E5B" w:rsidRPr="00B25E5B">
        <w:rPr>
          <w:rFonts w:ascii="Times New Roman" w:hAnsi="Times New Roman" w:cs="Times New Roman"/>
          <w:sz w:val="24"/>
          <w:szCs w:val="24"/>
          <w:lang w:eastAsia="sk-SK"/>
        </w:rPr>
        <w:t>?</w:t>
      </w:r>
    </w:p>
    <w:p w:rsidR="00225CCA" w:rsidRPr="00DB5A35" w:rsidRDefault="00225CCA" w:rsidP="00272B8B">
      <w:pPr>
        <w:pStyle w:val="Odsekzoznamu"/>
        <w:numPr>
          <w:ilvl w:val="0"/>
          <w:numId w:val="14"/>
        </w:numPr>
        <w:spacing w:after="0" w:line="276" w:lineRule="auto"/>
        <w:rPr>
          <w:rFonts w:ascii="Times New Roman" w:hAnsi="Times New Roman" w:cs="Times New Roman"/>
          <w:sz w:val="24"/>
          <w:szCs w:val="24"/>
          <w:lang w:eastAsia="sk-SK"/>
        </w:rPr>
      </w:pPr>
      <w:r>
        <w:rPr>
          <w:rFonts w:ascii="Times New Roman" w:hAnsi="Times New Roman" w:cs="Times New Roman"/>
          <w:sz w:val="24"/>
          <w:szCs w:val="24"/>
          <w:lang w:eastAsia="sk-SK"/>
        </w:rPr>
        <w:t>Myslíš si, že existujú aj nevýhody zatepľovania?</w:t>
      </w:r>
      <w:bookmarkStart w:id="0" w:name="_GoBack"/>
      <w:bookmarkEnd w:id="0"/>
    </w:p>
    <w:sectPr w:rsidR="00225CCA" w:rsidRPr="00DB5A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015BE"/>
    <w:multiLevelType w:val="hybridMultilevel"/>
    <w:tmpl w:val="0BCE3806"/>
    <w:lvl w:ilvl="0" w:tplc="AB265E2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16684D7D"/>
    <w:multiLevelType w:val="hybridMultilevel"/>
    <w:tmpl w:val="130C0754"/>
    <w:lvl w:ilvl="0" w:tplc="741E3840">
      <w:start w:val="1"/>
      <w:numFmt w:val="bullet"/>
      <w:lvlText w:val=""/>
      <w:lvlJc w:val="left"/>
      <w:pPr>
        <w:tabs>
          <w:tab w:val="num" w:pos="720"/>
        </w:tabs>
        <w:ind w:left="720" w:hanging="360"/>
      </w:pPr>
      <w:rPr>
        <w:rFonts w:ascii="Wingdings 2" w:hAnsi="Wingdings 2" w:hint="default"/>
      </w:rPr>
    </w:lvl>
    <w:lvl w:ilvl="1" w:tplc="45206448" w:tentative="1">
      <w:start w:val="1"/>
      <w:numFmt w:val="bullet"/>
      <w:lvlText w:val=""/>
      <w:lvlJc w:val="left"/>
      <w:pPr>
        <w:tabs>
          <w:tab w:val="num" w:pos="1440"/>
        </w:tabs>
        <w:ind w:left="1440" w:hanging="360"/>
      </w:pPr>
      <w:rPr>
        <w:rFonts w:ascii="Wingdings 2" w:hAnsi="Wingdings 2" w:hint="default"/>
      </w:rPr>
    </w:lvl>
    <w:lvl w:ilvl="2" w:tplc="B6789B84" w:tentative="1">
      <w:start w:val="1"/>
      <w:numFmt w:val="bullet"/>
      <w:lvlText w:val=""/>
      <w:lvlJc w:val="left"/>
      <w:pPr>
        <w:tabs>
          <w:tab w:val="num" w:pos="2160"/>
        </w:tabs>
        <w:ind w:left="2160" w:hanging="360"/>
      </w:pPr>
      <w:rPr>
        <w:rFonts w:ascii="Wingdings 2" w:hAnsi="Wingdings 2" w:hint="default"/>
      </w:rPr>
    </w:lvl>
    <w:lvl w:ilvl="3" w:tplc="B066E964" w:tentative="1">
      <w:start w:val="1"/>
      <w:numFmt w:val="bullet"/>
      <w:lvlText w:val=""/>
      <w:lvlJc w:val="left"/>
      <w:pPr>
        <w:tabs>
          <w:tab w:val="num" w:pos="2880"/>
        </w:tabs>
        <w:ind w:left="2880" w:hanging="360"/>
      </w:pPr>
      <w:rPr>
        <w:rFonts w:ascii="Wingdings 2" w:hAnsi="Wingdings 2" w:hint="default"/>
      </w:rPr>
    </w:lvl>
    <w:lvl w:ilvl="4" w:tplc="5C464230" w:tentative="1">
      <w:start w:val="1"/>
      <w:numFmt w:val="bullet"/>
      <w:lvlText w:val=""/>
      <w:lvlJc w:val="left"/>
      <w:pPr>
        <w:tabs>
          <w:tab w:val="num" w:pos="3600"/>
        </w:tabs>
        <w:ind w:left="3600" w:hanging="360"/>
      </w:pPr>
      <w:rPr>
        <w:rFonts w:ascii="Wingdings 2" w:hAnsi="Wingdings 2" w:hint="default"/>
      </w:rPr>
    </w:lvl>
    <w:lvl w:ilvl="5" w:tplc="7EFC0764" w:tentative="1">
      <w:start w:val="1"/>
      <w:numFmt w:val="bullet"/>
      <w:lvlText w:val=""/>
      <w:lvlJc w:val="left"/>
      <w:pPr>
        <w:tabs>
          <w:tab w:val="num" w:pos="4320"/>
        </w:tabs>
        <w:ind w:left="4320" w:hanging="360"/>
      </w:pPr>
      <w:rPr>
        <w:rFonts w:ascii="Wingdings 2" w:hAnsi="Wingdings 2" w:hint="default"/>
      </w:rPr>
    </w:lvl>
    <w:lvl w:ilvl="6" w:tplc="FE720B20" w:tentative="1">
      <w:start w:val="1"/>
      <w:numFmt w:val="bullet"/>
      <w:lvlText w:val=""/>
      <w:lvlJc w:val="left"/>
      <w:pPr>
        <w:tabs>
          <w:tab w:val="num" w:pos="5040"/>
        </w:tabs>
        <w:ind w:left="5040" w:hanging="360"/>
      </w:pPr>
      <w:rPr>
        <w:rFonts w:ascii="Wingdings 2" w:hAnsi="Wingdings 2" w:hint="default"/>
      </w:rPr>
    </w:lvl>
    <w:lvl w:ilvl="7" w:tplc="4EE89DF6" w:tentative="1">
      <w:start w:val="1"/>
      <w:numFmt w:val="bullet"/>
      <w:lvlText w:val=""/>
      <w:lvlJc w:val="left"/>
      <w:pPr>
        <w:tabs>
          <w:tab w:val="num" w:pos="5760"/>
        </w:tabs>
        <w:ind w:left="5760" w:hanging="360"/>
      </w:pPr>
      <w:rPr>
        <w:rFonts w:ascii="Wingdings 2" w:hAnsi="Wingdings 2" w:hint="default"/>
      </w:rPr>
    </w:lvl>
    <w:lvl w:ilvl="8" w:tplc="82B0342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AD17ABB"/>
    <w:multiLevelType w:val="hybridMultilevel"/>
    <w:tmpl w:val="611A7A62"/>
    <w:lvl w:ilvl="0" w:tplc="8E2A8162">
      <w:start w:val="1"/>
      <w:numFmt w:val="bullet"/>
      <w:lvlText w:val=""/>
      <w:lvlJc w:val="left"/>
      <w:pPr>
        <w:tabs>
          <w:tab w:val="num" w:pos="720"/>
        </w:tabs>
        <w:ind w:left="720" w:hanging="360"/>
      </w:pPr>
      <w:rPr>
        <w:rFonts w:ascii="Wingdings 2" w:hAnsi="Wingdings 2" w:hint="default"/>
      </w:rPr>
    </w:lvl>
    <w:lvl w:ilvl="1" w:tplc="2390B73A" w:tentative="1">
      <w:start w:val="1"/>
      <w:numFmt w:val="bullet"/>
      <w:lvlText w:val=""/>
      <w:lvlJc w:val="left"/>
      <w:pPr>
        <w:tabs>
          <w:tab w:val="num" w:pos="1440"/>
        </w:tabs>
        <w:ind w:left="1440" w:hanging="360"/>
      </w:pPr>
      <w:rPr>
        <w:rFonts w:ascii="Wingdings 2" w:hAnsi="Wingdings 2" w:hint="default"/>
      </w:rPr>
    </w:lvl>
    <w:lvl w:ilvl="2" w:tplc="A63E15A6" w:tentative="1">
      <w:start w:val="1"/>
      <w:numFmt w:val="bullet"/>
      <w:lvlText w:val=""/>
      <w:lvlJc w:val="left"/>
      <w:pPr>
        <w:tabs>
          <w:tab w:val="num" w:pos="2160"/>
        </w:tabs>
        <w:ind w:left="2160" w:hanging="360"/>
      </w:pPr>
      <w:rPr>
        <w:rFonts w:ascii="Wingdings 2" w:hAnsi="Wingdings 2" w:hint="default"/>
      </w:rPr>
    </w:lvl>
    <w:lvl w:ilvl="3" w:tplc="E10E516C" w:tentative="1">
      <w:start w:val="1"/>
      <w:numFmt w:val="bullet"/>
      <w:lvlText w:val=""/>
      <w:lvlJc w:val="left"/>
      <w:pPr>
        <w:tabs>
          <w:tab w:val="num" w:pos="2880"/>
        </w:tabs>
        <w:ind w:left="2880" w:hanging="360"/>
      </w:pPr>
      <w:rPr>
        <w:rFonts w:ascii="Wingdings 2" w:hAnsi="Wingdings 2" w:hint="default"/>
      </w:rPr>
    </w:lvl>
    <w:lvl w:ilvl="4" w:tplc="0426934C" w:tentative="1">
      <w:start w:val="1"/>
      <w:numFmt w:val="bullet"/>
      <w:lvlText w:val=""/>
      <w:lvlJc w:val="left"/>
      <w:pPr>
        <w:tabs>
          <w:tab w:val="num" w:pos="3600"/>
        </w:tabs>
        <w:ind w:left="3600" w:hanging="360"/>
      </w:pPr>
      <w:rPr>
        <w:rFonts w:ascii="Wingdings 2" w:hAnsi="Wingdings 2" w:hint="default"/>
      </w:rPr>
    </w:lvl>
    <w:lvl w:ilvl="5" w:tplc="475624F6" w:tentative="1">
      <w:start w:val="1"/>
      <w:numFmt w:val="bullet"/>
      <w:lvlText w:val=""/>
      <w:lvlJc w:val="left"/>
      <w:pPr>
        <w:tabs>
          <w:tab w:val="num" w:pos="4320"/>
        </w:tabs>
        <w:ind w:left="4320" w:hanging="360"/>
      </w:pPr>
      <w:rPr>
        <w:rFonts w:ascii="Wingdings 2" w:hAnsi="Wingdings 2" w:hint="default"/>
      </w:rPr>
    </w:lvl>
    <w:lvl w:ilvl="6" w:tplc="4DF04FBA" w:tentative="1">
      <w:start w:val="1"/>
      <w:numFmt w:val="bullet"/>
      <w:lvlText w:val=""/>
      <w:lvlJc w:val="left"/>
      <w:pPr>
        <w:tabs>
          <w:tab w:val="num" w:pos="5040"/>
        </w:tabs>
        <w:ind w:left="5040" w:hanging="360"/>
      </w:pPr>
      <w:rPr>
        <w:rFonts w:ascii="Wingdings 2" w:hAnsi="Wingdings 2" w:hint="default"/>
      </w:rPr>
    </w:lvl>
    <w:lvl w:ilvl="7" w:tplc="15C0BF5A" w:tentative="1">
      <w:start w:val="1"/>
      <w:numFmt w:val="bullet"/>
      <w:lvlText w:val=""/>
      <w:lvlJc w:val="left"/>
      <w:pPr>
        <w:tabs>
          <w:tab w:val="num" w:pos="5760"/>
        </w:tabs>
        <w:ind w:left="5760" w:hanging="360"/>
      </w:pPr>
      <w:rPr>
        <w:rFonts w:ascii="Wingdings 2" w:hAnsi="Wingdings 2" w:hint="default"/>
      </w:rPr>
    </w:lvl>
    <w:lvl w:ilvl="8" w:tplc="65BA058A"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8AF6AAC"/>
    <w:multiLevelType w:val="hybridMultilevel"/>
    <w:tmpl w:val="4B9ABEEC"/>
    <w:lvl w:ilvl="0" w:tplc="E5E28D30">
      <w:start w:val="1"/>
      <w:numFmt w:val="bullet"/>
      <w:lvlText w:val=""/>
      <w:lvlJc w:val="left"/>
      <w:pPr>
        <w:tabs>
          <w:tab w:val="num" w:pos="720"/>
        </w:tabs>
        <w:ind w:left="720" w:hanging="360"/>
      </w:pPr>
      <w:rPr>
        <w:rFonts w:ascii="Wingdings 2" w:hAnsi="Wingdings 2" w:hint="default"/>
      </w:rPr>
    </w:lvl>
    <w:lvl w:ilvl="1" w:tplc="02BE82AE" w:tentative="1">
      <w:start w:val="1"/>
      <w:numFmt w:val="bullet"/>
      <w:lvlText w:val=""/>
      <w:lvlJc w:val="left"/>
      <w:pPr>
        <w:tabs>
          <w:tab w:val="num" w:pos="1440"/>
        </w:tabs>
        <w:ind w:left="1440" w:hanging="360"/>
      </w:pPr>
      <w:rPr>
        <w:rFonts w:ascii="Wingdings 2" w:hAnsi="Wingdings 2" w:hint="default"/>
      </w:rPr>
    </w:lvl>
    <w:lvl w:ilvl="2" w:tplc="D214F14E" w:tentative="1">
      <w:start w:val="1"/>
      <w:numFmt w:val="bullet"/>
      <w:lvlText w:val=""/>
      <w:lvlJc w:val="left"/>
      <w:pPr>
        <w:tabs>
          <w:tab w:val="num" w:pos="2160"/>
        </w:tabs>
        <w:ind w:left="2160" w:hanging="360"/>
      </w:pPr>
      <w:rPr>
        <w:rFonts w:ascii="Wingdings 2" w:hAnsi="Wingdings 2" w:hint="default"/>
      </w:rPr>
    </w:lvl>
    <w:lvl w:ilvl="3" w:tplc="C890FB20" w:tentative="1">
      <w:start w:val="1"/>
      <w:numFmt w:val="bullet"/>
      <w:lvlText w:val=""/>
      <w:lvlJc w:val="left"/>
      <w:pPr>
        <w:tabs>
          <w:tab w:val="num" w:pos="2880"/>
        </w:tabs>
        <w:ind w:left="2880" w:hanging="360"/>
      </w:pPr>
      <w:rPr>
        <w:rFonts w:ascii="Wingdings 2" w:hAnsi="Wingdings 2" w:hint="default"/>
      </w:rPr>
    </w:lvl>
    <w:lvl w:ilvl="4" w:tplc="B486F81C" w:tentative="1">
      <w:start w:val="1"/>
      <w:numFmt w:val="bullet"/>
      <w:lvlText w:val=""/>
      <w:lvlJc w:val="left"/>
      <w:pPr>
        <w:tabs>
          <w:tab w:val="num" w:pos="3600"/>
        </w:tabs>
        <w:ind w:left="3600" w:hanging="360"/>
      </w:pPr>
      <w:rPr>
        <w:rFonts w:ascii="Wingdings 2" w:hAnsi="Wingdings 2" w:hint="default"/>
      </w:rPr>
    </w:lvl>
    <w:lvl w:ilvl="5" w:tplc="F702C40E" w:tentative="1">
      <w:start w:val="1"/>
      <w:numFmt w:val="bullet"/>
      <w:lvlText w:val=""/>
      <w:lvlJc w:val="left"/>
      <w:pPr>
        <w:tabs>
          <w:tab w:val="num" w:pos="4320"/>
        </w:tabs>
        <w:ind w:left="4320" w:hanging="360"/>
      </w:pPr>
      <w:rPr>
        <w:rFonts w:ascii="Wingdings 2" w:hAnsi="Wingdings 2" w:hint="default"/>
      </w:rPr>
    </w:lvl>
    <w:lvl w:ilvl="6" w:tplc="F97C9690" w:tentative="1">
      <w:start w:val="1"/>
      <w:numFmt w:val="bullet"/>
      <w:lvlText w:val=""/>
      <w:lvlJc w:val="left"/>
      <w:pPr>
        <w:tabs>
          <w:tab w:val="num" w:pos="5040"/>
        </w:tabs>
        <w:ind w:left="5040" w:hanging="360"/>
      </w:pPr>
      <w:rPr>
        <w:rFonts w:ascii="Wingdings 2" w:hAnsi="Wingdings 2" w:hint="default"/>
      </w:rPr>
    </w:lvl>
    <w:lvl w:ilvl="7" w:tplc="7A1CFE42" w:tentative="1">
      <w:start w:val="1"/>
      <w:numFmt w:val="bullet"/>
      <w:lvlText w:val=""/>
      <w:lvlJc w:val="left"/>
      <w:pPr>
        <w:tabs>
          <w:tab w:val="num" w:pos="5760"/>
        </w:tabs>
        <w:ind w:left="5760" w:hanging="360"/>
      </w:pPr>
      <w:rPr>
        <w:rFonts w:ascii="Wingdings 2" w:hAnsi="Wingdings 2" w:hint="default"/>
      </w:rPr>
    </w:lvl>
    <w:lvl w:ilvl="8" w:tplc="D53C074A"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2C422AD8"/>
    <w:multiLevelType w:val="hybridMultilevel"/>
    <w:tmpl w:val="92A6737E"/>
    <w:lvl w:ilvl="0" w:tplc="14AE9C10">
      <w:start w:val="1"/>
      <w:numFmt w:val="bullet"/>
      <w:lvlText w:val=""/>
      <w:lvlJc w:val="left"/>
      <w:pPr>
        <w:tabs>
          <w:tab w:val="num" w:pos="720"/>
        </w:tabs>
        <w:ind w:left="720" w:hanging="360"/>
      </w:pPr>
      <w:rPr>
        <w:rFonts w:ascii="Wingdings 2" w:hAnsi="Wingdings 2" w:hint="default"/>
      </w:rPr>
    </w:lvl>
    <w:lvl w:ilvl="1" w:tplc="7FA0ADC6" w:tentative="1">
      <w:start w:val="1"/>
      <w:numFmt w:val="bullet"/>
      <w:lvlText w:val=""/>
      <w:lvlJc w:val="left"/>
      <w:pPr>
        <w:tabs>
          <w:tab w:val="num" w:pos="1440"/>
        </w:tabs>
        <w:ind w:left="1440" w:hanging="360"/>
      </w:pPr>
      <w:rPr>
        <w:rFonts w:ascii="Wingdings 2" w:hAnsi="Wingdings 2" w:hint="default"/>
      </w:rPr>
    </w:lvl>
    <w:lvl w:ilvl="2" w:tplc="37F2AFDC" w:tentative="1">
      <w:start w:val="1"/>
      <w:numFmt w:val="bullet"/>
      <w:lvlText w:val=""/>
      <w:lvlJc w:val="left"/>
      <w:pPr>
        <w:tabs>
          <w:tab w:val="num" w:pos="2160"/>
        </w:tabs>
        <w:ind w:left="2160" w:hanging="360"/>
      </w:pPr>
      <w:rPr>
        <w:rFonts w:ascii="Wingdings 2" w:hAnsi="Wingdings 2" w:hint="default"/>
      </w:rPr>
    </w:lvl>
    <w:lvl w:ilvl="3" w:tplc="1F009046" w:tentative="1">
      <w:start w:val="1"/>
      <w:numFmt w:val="bullet"/>
      <w:lvlText w:val=""/>
      <w:lvlJc w:val="left"/>
      <w:pPr>
        <w:tabs>
          <w:tab w:val="num" w:pos="2880"/>
        </w:tabs>
        <w:ind w:left="2880" w:hanging="360"/>
      </w:pPr>
      <w:rPr>
        <w:rFonts w:ascii="Wingdings 2" w:hAnsi="Wingdings 2" w:hint="default"/>
      </w:rPr>
    </w:lvl>
    <w:lvl w:ilvl="4" w:tplc="3AAE9A3A" w:tentative="1">
      <w:start w:val="1"/>
      <w:numFmt w:val="bullet"/>
      <w:lvlText w:val=""/>
      <w:lvlJc w:val="left"/>
      <w:pPr>
        <w:tabs>
          <w:tab w:val="num" w:pos="3600"/>
        </w:tabs>
        <w:ind w:left="3600" w:hanging="360"/>
      </w:pPr>
      <w:rPr>
        <w:rFonts w:ascii="Wingdings 2" w:hAnsi="Wingdings 2" w:hint="default"/>
      </w:rPr>
    </w:lvl>
    <w:lvl w:ilvl="5" w:tplc="145EAA66" w:tentative="1">
      <w:start w:val="1"/>
      <w:numFmt w:val="bullet"/>
      <w:lvlText w:val=""/>
      <w:lvlJc w:val="left"/>
      <w:pPr>
        <w:tabs>
          <w:tab w:val="num" w:pos="4320"/>
        </w:tabs>
        <w:ind w:left="4320" w:hanging="360"/>
      </w:pPr>
      <w:rPr>
        <w:rFonts w:ascii="Wingdings 2" w:hAnsi="Wingdings 2" w:hint="default"/>
      </w:rPr>
    </w:lvl>
    <w:lvl w:ilvl="6" w:tplc="A396208A" w:tentative="1">
      <w:start w:val="1"/>
      <w:numFmt w:val="bullet"/>
      <w:lvlText w:val=""/>
      <w:lvlJc w:val="left"/>
      <w:pPr>
        <w:tabs>
          <w:tab w:val="num" w:pos="5040"/>
        </w:tabs>
        <w:ind w:left="5040" w:hanging="360"/>
      </w:pPr>
      <w:rPr>
        <w:rFonts w:ascii="Wingdings 2" w:hAnsi="Wingdings 2" w:hint="default"/>
      </w:rPr>
    </w:lvl>
    <w:lvl w:ilvl="7" w:tplc="A24A7FBA" w:tentative="1">
      <w:start w:val="1"/>
      <w:numFmt w:val="bullet"/>
      <w:lvlText w:val=""/>
      <w:lvlJc w:val="left"/>
      <w:pPr>
        <w:tabs>
          <w:tab w:val="num" w:pos="5760"/>
        </w:tabs>
        <w:ind w:left="5760" w:hanging="360"/>
      </w:pPr>
      <w:rPr>
        <w:rFonts w:ascii="Wingdings 2" w:hAnsi="Wingdings 2" w:hint="default"/>
      </w:rPr>
    </w:lvl>
    <w:lvl w:ilvl="8" w:tplc="9F46E79A"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E954F73"/>
    <w:multiLevelType w:val="multilevel"/>
    <w:tmpl w:val="5438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A34E28"/>
    <w:multiLevelType w:val="hybridMultilevel"/>
    <w:tmpl w:val="189C851A"/>
    <w:lvl w:ilvl="0" w:tplc="57605BE6">
      <w:start w:val="6"/>
      <w:numFmt w:val="bullet"/>
      <w:lvlText w:val="-"/>
      <w:lvlJc w:val="left"/>
      <w:pPr>
        <w:ind w:left="720" w:hanging="360"/>
      </w:pPr>
      <w:rPr>
        <w:rFonts w:ascii="Times New Roman" w:eastAsiaTheme="minorHAns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C291F76"/>
    <w:multiLevelType w:val="hybridMultilevel"/>
    <w:tmpl w:val="4A70F97A"/>
    <w:lvl w:ilvl="0" w:tplc="7146214E">
      <w:start w:val="1"/>
      <w:numFmt w:val="bullet"/>
      <w:lvlText w:val=""/>
      <w:lvlJc w:val="left"/>
      <w:pPr>
        <w:tabs>
          <w:tab w:val="num" w:pos="720"/>
        </w:tabs>
        <w:ind w:left="720" w:hanging="360"/>
      </w:pPr>
      <w:rPr>
        <w:rFonts w:ascii="Wingdings 2" w:hAnsi="Wingdings 2" w:hint="default"/>
      </w:rPr>
    </w:lvl>
    <w:lvl w:ilvl="1" w:tplc="39F03000" w:tentative="1">
      <w:start w:val="1"/>
      <w:numFmt w:val="bullet"/>
      <w:lvlText w:val=""/>
      <w:lvlJc w:val="left"/>
      <w:pPr>
        <w:tabs>
          <w:tab w:val="num" w:pos="1440"/>
        </w:tabs>
        <w:ind w:left="1440" w:hanging="360"/>
      </w:pPr>
      <w:rPr>
        <w:rFonts w:ascii="Wingdings 2" w:hAnsi="Wingdings 2" w:hint="default"/>
      </w:rPr>
    </w:lvl>
    <w:lvl w:ilvl="2" w:tplc="CDF49EF0" w:tentative="1">
      <w:start w:val="1"/>
      <w:numFmt w:val="bullet"/>
      <w:lvlText w:val=""/>
      <w:lvlJc w:val="left"/>
      <w:pPr>
        <w:tabs>
          <w:tab w:val="num" w:pos="2160"/>
        </w:tabs>
        <w:ind w:left="2160" w:hanging="360"/>
      </w:pPr>
      <w:rPr>
        <w:rFonts w:ascii="Wingdings 2" w:hAnsi="Wingdings 2" w:hint="default"/>
      </w:rPr>
    </w:lvl>
    <w:lvl w:ilvl="3" w:tplc="D0366328" w:tentative="1">
      <w:start w:val="1"/>
      <w:numFmt w:val="bullet"/>
      <w:lvlText w:val=""/>
      <w:lvlJc w:val="left"/>
      <w:pPr>
        <w:tabs>
          <w:tab w:val="num" w:pos="2880"/>
        </w:tabs>
        <w:ind w:left="2880" w:hanging="360"/>
      </w:pPr>
      <w:rPr>
        <w:rFonts w:ascii="Wingdings 2" w:hAnsi="Wingdings 2" w:hint="default"/>
      </w:rPr>
    </w:lvl>
    <w:lvl w:ilvl="4" w:tplc="5F62B17A" w:tentative="1">
      <w:start w:val="1"/>
      <w:numFmt w:val="bullet"/>
      <w:lvlText w:val=""/>
      <w:lvlJc w:val="left"/>
      <w:pPr>
        <w:tabs>
          <w:tab w:val="num" w:pos="3600"/>
        </w:tabs>
        <w:ind w:left="3600" w:hanging="360"/>
      </w:pPr>
      <w:rPr>
        <w:rFonts w:ascii="Wingdings 2" w:hAnsi="Wingdings 2" w:hint="default"/>
      </w:rPr>
    </w:lvl>
    <w:lvl w:ilvl="5" w:tplc="20688342" w:tentative="1">
      <w:start w:val="1"/>
      <w:numFmt w:val="bullet"/>
      <w:lvlText w:val=""/>
      <w:lvlJc w:val="left"/>
      <w:pPr>
        <w:tabs>
          <w:tab w:val="num" w:pos="4320"/>
        </w:tabs>
        <w:ind w:left="4320" w:hanging="360"/>
      </w:pPr>
      <w:rPr>
        <w:rFonts w:ascii="Wingdings 2" w:hAnsi="Wingdings 2" w:hint="default"/>
      </w:rPr>
    </w:lvl>
    <w:lvl w:ilvl="6" w:tplc="DDF23060" w:tentative="1">
      <w:start w:val="1"/>
      <w:numFmt w:val="bullet"/>
      <w:lvlText w:val=""/>
      <w:lvlJc w:val="left"/>
      <w:pPr>
        <w:tabs>
          <w:tab w:val="num" w:pos="5040"/>
        </w:tabs>
        <w:ind w:left="5040" w:hanging="360"/>
      </w:pPr>
      <w:rPr>
        <w:rFonts w:ascii="Wingdings 2" w:hAnsi="Wingdings 2" w:hint="default"/>
      </w:rPr>
    </w:lvl>
    <w:lvl w:ilvl="7" w:tplc="26A4A80C" w:tentative="1">
      <w:start w:val="1"/>
      <w:numFmt w:val="bullet"/>
      <w:lvlText w:val=""/>
      <w:lvlJc w:val="left"/>
      <w:pPr>
        <w:tabs>
          <w:tab w:val="num" w:pos="5760"/>
        </w:tabs>
        <w:ind w:left="5760" w:hanging="360"/>
      </w:pPr>
      <w:rPr>
        <w:rFonts w:ascii="Wingdings 2" w:hAnsi="Wingdings 2" w:hint="default"/>
      </w:rPr>
    </w:lvl>
    <w:lvl w:ilvl="8" w:tplc="4EC43756"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3EEC1EA9"/>
    <w:multiLevelType w:val="hybridMultilevel"/>
    <w:tmpl w:val="C0A2BFE4"/>
    <w:lvl w:ilvl="0" w:tplc="499C3C50">
      <w:start w:val="1"/>
      <w:numFmt w:val="bullet"/>
      <w:lvlText w:val=""/>
      <w:lvlJc w:val="left"/>
      <w:pPr>
        <w:tabs>
          <w:tab w:val="num" w:pos="720"/>
        </w:tabs>
        <w:ind w:left="720" w:hanging="360"/>
      </w:pPr>
      <w:rPr>
        <w:rFonts w:ascii="Wingdings 2" w:hAnsi="Wingdings 2" w:hint="default"/>
      </w:rPr>
    </w:lvl>
    <w:lvl w:ilvl="1" w:tplc="2586CD60" w:tentative="1">
      <w:start w:val="1"/>
      <w:numFmt w:val="bullet"/>
      <w:lvlText w:val=""/>
      <w:lvlJc w:val="left"/>
      <w:pPr>
        <w:tabs>
          <w:tab w:val="num" w:pos="1440"/>
        </w:tabs>
        <w:ind w:left="1440" w:hanging="360"/>
      </w:pPr>
      <w:rPr>
        <w:rFonts w:ascii="Wingdings 2" w:hAnsi="Wingdings 2" w:hint="default"/>
      </w:rPr>
    </w:lvl>
    <w:lvl w:ilvl="2" w:tplc="81983358" w:tentative="1">
      <w:start w:val="1"/>
      <w:numFmt w:val="bullet"/>
      <w:lvlText w:val=""/>
      <w:lvlJc w:val="left"/>
      <w:pPr>
        <w:tabs>
          <w:tab w:val="num" w:pos="2160"/>
        </w:tabs>
        <w:ind w:left="2160" w:hanging="360"/>
      </w:pPr>
      <w:rPr>
        <w:rFonts w:ascii="Wingdings 2" w:hAnsi="Wingdings 2" w:hint="default"/>
      </w:rPr>
    </w:lvl>
    <w:lvl w:ilvl="3" w:tplc="3530F714" w:tentative="1">
      <w:start w:val="1"/>
      <w:numFmt w:val="bullet"/>
      <w:lvlText w:val=""/>
      <w:lvlJc w:val="left"/>
      <w:pPr>
        <w:tabs>
          <w:tab w:val="num" w:pos="2880"/>
        </w:tabs>
        <w:ind w:left="2880" w:hanging="360"/>
      </w:pPr>
      <w:rPr>
        <w:rFonts w:ascii="Wingdings 2" w:hAnsi="Wingdings 2" w:hint="default"/>
      </w:rPr>
    </w:lvl>
    <w:lvl w:ilvl="4" w:tplc="67E8B18A" w:tentative="1">
      <w:start w:val="1"/>
      <w:numFmt w:val="bullet"/>
      <w:lvlText w:val=""/>
      <w:lvlJc w:val="left"/>
      <w:pPr>
        <w:tabs>
          <w:tab w:val="num" w:pos="3600"/>
        </w:tabs>
        <w:ind w:left="3600" w:hanging="360"/>
      </w:pPr>
      <w:rPr>
        <w:rFonts w:ascii="Wingdings 2" w:hAnsi="Wingdings 2" w:hint="default"/>
      </w:rPr>
    </w:lvl>
    <w:lvl w:ilvl="5" w:tplc="A9BE5922" w:tentative="1">
      <w:start w:val="1"/>
      <w:numFmt w:val="bullet"/>
      <w:lvlText w:val=""/>
      <w:lvlJc w:val="left"/>
      <w:pPr>
        <w:tabs>
          <w:tab w:val="num" w:pos="4320"/>
        </w:tabs>
        <w:ind w:left="4320" w:hanging="360"/>
      </w:pPr>
      <w:rPr>
        <w:rFonts w:ascii="Wingdings 2" w:hAnsi="Wingdings 2" w:hint="default"/>
      </w:rPr>
    </w:lvl>
    <w:lvl w:ilvl="6" w:tplc="001A46AA" w:tentative="1">
      <w:start w:val="1"/>
      <w:numFmt w:val="bullet"/>
      <w:lvlText w:val=""/>
      <w:lvlJc w:val="left"/>
      <w:pPr>
        <w:tabs>
          <w:tab w:val="num" w:pos="5040"/>
        </w:tabs>
        <w:ind w:left="5040" w:hanging="360"/>
      </w:pPr>
      <w:rPr>
        <w:rFonts w:ascii="Wingdings 2" w:hAnsi="Wingdings 2" w:hint="default"/>
      </w:rPr>
    </w:lvl>
    <w:lvl w:ilvl="7" w:tplc="3F92271E" w:tentative="1">
      <w:start w:val="1"/>
      <w:numFmt w:val="bullet"/>
      <w:lvlText w:val=""/>
      <w:lvlJc w:val="left"/>
      <w:pPr>
        <w:tabs>
          <w:tab w:val="num" w:pos="5760"/>
        </w:tabs>
        <w:ind w:left="5760" w:hanging="360"/>
      </w:pPr>
      <w:rPr>
        <w:rFonts w:ascii="Wingdings 2" w:hAnsi="Wingdings 2" w:hint="default"/>
      </w:rPr>
    </w:lvl>
    <w:lvl w:ilvl="8" w:tplc="351E2754"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5AD0298F"/>
    <w:multiLevelType w:val="hybridMultilevel"/>
    <w:tmpl w:val="1B54E5CA"/>
    <w:lvl w:ilvl="0" w:tplc="04CE9E26">
      <w:start w:val="1"/>
      <w:numFmt w:val="bullet"/>
      <w:lvlText w:val=""/>
      <w:lvlJc w:val="left"/>
      <w:pPr>
        <w:tabs>
          <w:tab w:val="num" w:pos="720"/>
        </w:tabs>
        <w:ind w:left="720" w:hanging="360"/>
      </w:pPr>
      <w:rPr>
        <w:rFonts w:ascii="Wingdings 2" w:hAnsi="Wingdings 2" w:hint="default"/>
      </w:rPr>
    </w:lvl>
    <w:lvl w:ilvl="1" w:tplc="7E82E5F6" w:tentative="1">
      <w:start w:val="1"/>
      <w:numFmt w:val="bullet"/>
      <w:lvlText w:val=""/>
      <w:lvlJc w:val="left"/>
      <w:pPr>
        <w:tabs>
          <w:tab w:val="num" w:pos="1440"/>
        </w:tabs>
        <w:ind w:left="1440" w:hanging="360"/>
      </w:pPr>
      <w:rPr>
        <w:rFonts w:ascii="Wingdings 2" w:hAnsi="Wingdings 2" w:hint="default"/>
      </w:rPr>
    </w:lvl>
    <w:lvl w:ilvl="2" w:tplc="B1904E30" w:tentative="1">
      <w:start w:val="1"/>
      <w:numFmt w:val="bullet"/>
      <w:lvlText w:val=""/>
      <w:lvlJc w:val="left"/>
      <w:pPr>
        <w:tabs>
          <w:tab w:val="num" w:pos="2160"/>
        </w:tabs>
        <w:ind w:left="2160" w:hanging="360"/>
      </w:pPr>
      <w:rPr>
        <w:rFonts w:ascii="Wingdings 2" w:hAnsi="Wingdings 2" w:hint="default"/>
      </w:rPr>
    </w:lvl>
    <w:lvl w:ilvl="3" w:tplc="109223E2" w:tentative="1">
      <w:start w:val="1"/>
      <w:numFmt w:val="bullet"/>
      <w:lvlText w:val=""/>
      <w:lvlJc w:val="left"/>
      <w:pPr>
        <w:tabs>
          <w:tab w:val="num" w:pos="2880"/>
        </w:tabs>
        <w:ind w:left="2880" w:hanging="360"/>
      </w:pPr>
      <w:rPr>
        <w:rFonts w:ascii="Wingdings 2" w:hAnsi="Wingdings 2" w:hint="default"/>
      </w:rPr>
    </w:lvl>
    <w:lvl w:ilvl="4" w:tplc="1764DCDA" w:tentative="1">
      <w:start w:val="1"/>
      <w:numFmt w:val="bullet"/>
      <w:lvlText w:val=""/>
      <w:lvlJc w:val="left"/>
      <w:pPr>
        <w:tabs>
          <w:tab w:val="num" w:pos="3600"/>
        </w:tabs>
        <w:ind w:left="3600" w:hanging="360"/>
      </w:pPr>
      <w:rPr>
        <w:rFonts w:ascii="Wingdings 2" w:hAnsi="Wingdings 2" w:hint="default"/>
      </w:rPr>
    </w:lvl>
    <w:lvl w:ilvl="5" w:tplc="30A20C64" w:tentative="1">
      <w:start w:val="1"/>
      <w:numFmt w:val="bullet"/>
      <w:lvlText w:val=""/>
      <w:lvlJc w:val="left"/>
      <w:pPr>
        <w:tabs>
          <w:tab w:val="num" w:pos="4320"/>
        </w:tabs>
        <w:ind w:left="4320" w:hanging="360"/>
      </w:pPr>
      <w:rPr>
        <w:rFonts w:ascii="Wingdings 2" w:hAnsi="Wingdings 2" w:hint="default"/>
      </w:rPr>
    </w:lvl>
    <w:lvl w:ilvl="6" w:tplc="DB32B4DC" w:tentative="1">
      <w:start w:val="1"/>
      <w:numFmt w:val="bullet"/>
      <w:lvlText w:val=""/>
      <w:lvlJc w:val="left"/>
      <w:pPr>
        <w:tabs>
          <w:tab w:val="num" w:pos="5040"/>
        </w:tabs>
        <w:ind w:left="5040" w:hanging="360"/>
      </w:pPr>
      <w:rPr>
        <w:rFonts w:ascii="Wingdings 2" w:hAnsi="Wingdings 2" w:hint="default"/>
      </w:rPr>
    </w:lvl>
    <w:lvl w:ilvl="7" w:tplc="E2C2DB66" w:tentative="1">
      <w:start w:val="1"/>
      <w:numFmt w:val="bullet"/>
      <w:lvlText w:val=""/>
      <w:lvlJc w:val="left"/>
      <w:pPr>
        <w:tabs>
          <w:tab w:val="num" w:pos="5760"/>
        </w:tabs>
        <w:ind w:left="5760" w:hanging="360"/>
      </w:pPr>
      <w:rPr>
        <w:rFonts w:ascii="Wingdings 2" w:hAnsi="Wingdings 2" w:hint="default"/>
      </w:rPr>
    </w:lvl>
    <w:lvl w:ilvl="8" w:tplc="9148FB8A"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66947AD6"/>
    <w:multiLevelType w:val="hybridMultilevel"/>
    <w:tmpl w:val="0AEA00FC"/>
    <w:lvl w:ilvl="0" w:tplc="7802547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99F1899"/>
    <w:multiLevelType w:val="hybridMultilevel"/>
    <w:tmpl w:val="CA4A1638"/>
    <w:lvl w:ilvl="0" w:tplc="CB40DC58">
      <w:start w:val="1"/>
      <w:numFmt w:val="bullet"/>
      <w:lvlText w:val=""/>
      <w:lvlJc w:val="left"/>
      <w:pPr>
        <w:tabs>
          <w:tab w:val="num" w:pos="720"/>
        </w:tabs>
        <w:ind w:left="720" w:hanging="360"/>
      </w:pPr>
      <w:rPr>
        <w:rFonts w:ascii="Wingdings 2" w:hAnsi="Wingdings 2" w:hint="default"/>
      </w:rPr>
    </w:lvl>
    <w:lvl w:ilvl="1" w:tplc="D1DC5FD8" w:tentative="1">
      <w:start w:val="1"/>
      <w:numFmt w:val="bullet"/>
      <w:lvlText w:val=""/>
      <w:lvlJc w:val="left"/>
      <w:pPr>
        <w:tabs>
          <w:tab w:val="num" w:pos="1440"/>
        </w:tabs>
        <w:ind w:left="1440" w:hanging="360"/>
      </w:pPr>
      <w:rPr>
        <w:rFonts w:ascii="Wingdings 2" w:hAnsi="Wingdings 2" w:hint="default"/>
      </w:rPr>
    </w:lvl>
    <w:lvl w:ilvl="2" w:tplc="4E02F354" w:tentative="1">
      <w:start w:val="1"/>
      <w:numFmt w:val="bullet"/>
      <w:lvlText w:val=""/>
      <w:lvlJc w:val="left"/>
      <w:pPr>
        <w:tabs>
          <w:tab w:val="num" w:pos="2160"/>
        </w:tabs>
        <w:ind w:left="2160" w:hanging="360"/>
      </w:pPr>
      <w:rPr>
        <w:rFonts w:ascii="Wingdings 2" w:hAnsi="Wingdings 2" w:hint="default"/>
      </w:rPr>
    </w:lvl>
    <w:lvl w:ilvl="3" w:tplc="6C520BC6" w:tentative="1">
      <w:start w:val="1"/>
      <w:numFmt w:val="bullet"/>
      <w:lvlText w:val=""/>
      <w:lvlJc w:val="left"/>
      <w:pPr>
        <w:tabs>
          <w:tab w:val="num" w:pos="2880"/>
        </w:tabs>
        <w:ind w:left="2880" w:hanging="360"/>
      </w:pPr>
      <w:rPr>
        <w:rFonts w:ascii="Wingdings 2" w:hAnsi="Wingdings 2" w:hint="default"/>
      </w:rPr>
    </w:lvl>
    <w:lvl w:ilvl="4" w:tplc="06AA27D2" w:tentative="1">
      <w:start w:val="1"/>
      <w:numFmt w:val="bullet"/>
      <w:lvlText w:val=""/>
      <w:lvlJc w:val="left"/>
      <w:pPr>
        <w:tabs>
          <w:tab w:val="num" w:pos="3600"/>
        </w:tabs>
        <w:ind w:left="3600" w:hanging="360"/>
      </w:pPr>
      <w:rPr>
        <w:rFonts w:ascii="Wingdings 2" w:hAnsi="Wingdings 2" w:hint="default"/>
      </w:rPr>
    </w:lvl>
    <w:lvl w:ilvl="5" w:tplc="22A09AEE" w:tentative="1">
      <w:start w:val="1"/>
      <w:numFmt w:val="bullet"/>
      <w:lvlText w:val=""/>
      <w:lvlJc w:val="left"/>
      <w:pPr>
        <w:tabs>
          <w:tab w:val="num" w:pos="4320"/>
        </w:tabs>
        <w:ind w:left="4320" w:hanging="360"/>
      </w:pPr>
      <w:rPr>
        <w:rFonts w:ascii="Wingdings 2" w:hAnsi="Wingdings 2" w:hint="default"/>
      </w:rPr>
    </w:lvl>
    <w:lvl w:ilvl="6" w:tplc="030C33DC" w:tentative="1">
      <w:start w:val="1"/>
      <w:numFmt w:val="bullet"/>
      <w:lvlText w:val=""/>
      <w:lvlJc w:val="left"/>
      <w:pPr>
        <w:tabs>
          <w:tab w:val="num" w:pos="5040"/>
        </w:tabs>
        <w:ind w:left="5040" w:hanging="360"/>
      </w:pPr>
      <w:rPr>
        <w:rFonts w:ascii="Wingdings 2" w:hAnsi="Wingdings 2" w:hint="default"/>
      </w:rPr>
    </w:lvl>
    <w:lvl w:ilvl="7" w:tplc="0AB881B8" w:tentative="1">
      <w:start w:val="1"/>
      <w:numFmt w:val="bullet"/>
      <w:lvlText w:val=""/>
      <w:lvlJc w:val="left"/>
      <w:pPr>
        <w:tabs>
          <w:tab w:val="num" w:pos="5760"/>
        </w:tabs>
        <w:ind w:left="5760" w:hanging="360"/>
      </w:pPr>
      <w:rPr>
        <w:rFonts w:ascii="Wingdings 2" w:hAnsi="Wingdings 2" w:hint="default"/>
      </w:rPr>
    </w:lvl>
    <w:lvl w:ilvl="8" w:tplc="F8A0AB1C"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7BDA27EC"/>
    <w:multiLevelType w:val="hybridMultilevel"/>
    <w:tmpl w:val="6F4C3A00"/>
    <w:lvl w:ilvl="0" w:tplc="7CE03598">
      <w:start w:val="1"/>
      <w:numFmt w:val="bullet"/>
      <w:lvlText w:val=""/>
      <w:lvlJc w:val="left"/>
      <w:pPr>
        <w:tabs>
          <w:tab w:val="num" w:pos="720"/>
        </w:tabs>
        <w:ind w:left="720" w:hanging="360"/>
      </w:pPr>
      <w:rPr>
        <w:rFonts w:ascii="Wingdings 2" w:hAnsi="Wingdings 2" w:hint="default"/>
      </w:rPr>
    </w:lvl>
    <w:lvl w:ilvl="1" w:tplc="69124740" w:tentative="1">
      <w:start w:val="1"/>
      <w:numFmt w:val="bullet"/>
      <w:lvlText w:val=""/>
      <w:lvlJc w:val="left"/>
      <w:pPr>
        <w:tabs>
          <w:tab w:val="num" w:pos="1440"/>
        </w:tabs>
        <w:ind w:left="1440" w:hanging="360"/>
      </w:pPr>
      <w:rPr>
        <w:rFonts w:ascii="Wingdings 2" w:hAnsi="Wingdings 2" w:hint="default"/>
      </w:rPr>
    </w:lvl>
    <w:lvl w:ilvl="2" w:tplc="CBC867D6" w:tentative="1">
      <w:start w:val="1"/>
      <w:numFmt w:val="bullet"/>
      <w:lvlText w:val=""/>
      <w:lvlJc w:val="left"/>
      <w:pPr>
        <w:tabs>
          <w:tab w:val="num" w:pos="2160"/>
        </w:tabs>
        <w:ind w:left="2160" w:hanging="360"/>
      </w:pPr>
      <w:rPr>
        <w:rFonts w:ascii="Wingdings 2" w:hAnsi="Wingdings 2" w:hint="default"/>
      </w:rPr>
    </w:lvl>
    <w:lvl w:ilvl="3" w:tplc="1D709624" w:tentative="1">
      <w:start w:val="1"/>
      <w:numFmt w:val="bullet"/>
      <w:lvlText w:val=""/>
      <w:lvlJc w:val="left"/>
      <w:pPr>
        <w:tabs>
          <w:tab w:val="num" w:pos="2880"/>
        </w:tabs>
        <w:ind w:left="2880" w:hanging="360"/>
      </w:pPr>
      <w:rPr>
        <w:rFonts w:ascii="Wingdings 2" w:hAnsi="Wingdings 2" w:hint="default"/>
      </w:rPr>
    </w:lvl>
    <w:lvl w:ilvl="4" w:tplc="7DAA5812" w:tentative="1">
      <w:start w:val="1"/>
      <w:numFmt w:val="bullet"/>
      <w:lvlText w:val=""/>
      <w:lvlJc w:val="left"/>
      <w:pPr>
        <w:tabs>
          <w:tab w:val="num" w:pos="3600"/>
        </w:tabs>
        <w:ind w:left="3600" w:hanging="360"/>
      </w:pPr>
      <w:rPr>
        <w:rFonts w:ascii="Wingdings 2" w:hAnsi="Wingdings 2" w:hint="default"/>
      </w:rPr>
    </w:lvl>
    <w:lvl w:ilvl="5" w:tplc="15826712" w:tentative="1">
      <w:start w:val="1"/>
      <w:numFmt w:val="bullet"/>
      <w:lvlText w:val=""/>
      <w:lvlJc w:val="left"/>
      <w:pPr>
        <w:tabs>
          <w:tab w:val="num" w:pos="4320"/>
        </w:tabs>
        <w:ind w:left="4320" w:hanging="360"/>
      </w:pPr>
      <w:rPr>
        <w:rFonts w:ascii="Wingdings 2" w:hAnsi="Wingdings 2" w:hint="default"/>
      </w:rPr>
    </w:lvl>
    <w:lvl w:ilvl="6" w:tplc="BA1EB38C" w:tentative="1">
      <w:start w:val="1"/>
      <w:numFmt w:val="bullet"/>
      <w:lvlText w:val=""/>
      <w:lvlJc w:val="left"/>
      <w:pPr>
        <w:tabs>
          <w:tab w:val="num" w:pos="5040"/>
        </w:tabs>
        <w:ind w:left="5040" w:hanging="360"/>
      </w:pPr>
      <w:rPr>
        <w:rFonts w:ascii="Wingdings 2" w:hAnsi="Wingdings 2" w:hint="default"/>
      </w:rPr>
    </w:lvl>
    <w:lvl w:ilvl="7" w:tplc="87C64A1E" w:tentative="1">
      <w:start w:val="1"/>
      <w:numFmt w:val="bullet"/>
      <w:lvlText w:val=""/>
      <w:lvlJc w:val="left"/>
      <w:pPr>
        <w:tabs>
          <w:tab w:val="num" w:pos="5760"/>
        </w:tabs>
        <w:ind w:left="5760" w:hanging="360"/>
      </w:pPr>
      <w:rPr>
        <w:rFonts w:ascii="Wingdings 2" w:hAnsi="Wingdings 2" w:hint="default"/>
      </w:rPr>
    </w:lvl>
    <w:lvl w:ilvl="8" w:tplc="F6F0F280"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7F7C0E29"/>
    <w:multiLevelType w:val="hybridMultilevel"/>
    <w:tmpl w:val="069018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FC16CDC"/>
    <w:multiLevelType w:val="hybridMultilevel"/>
    <w:tmpl w:val="FCCCE100"/>
    <w:lvl w:ilvl="0" w:tplc="70ACDCAA">
      <w:start w:val="1"/>
      <w:numFmt w:val="bullet"/>
      <w:lvlText w:val=""/>
      <w:lvlJc w:val="left"/>
      <w:pPr>
        <w:tabs>
          <w:tab w:val="num" w:pos="720"/>
        </w:tabs>
        <w:ind w:left="720" w:hanging="360"/>
      </w:pPr>
      <w:rPr>
        <w:rFonts w:ascii="Wingdings 2" w:hAnsi="Wingdings 2" w:hint="default"/>
      </w:rPr>
    </w:lvl>
    <w:lvl w:ilvl="1" w:tplc="F0EA0ABA" w:tentative="1">
      <w:start w:val="1"/>
      <w:numFmt w:val="bullet"/>
      <w:lvlText w:val=""/>
      <w:lvlJc w:val="left"/>
      <w:pPr>
        <w:tabs>
          <w:tab w:val="num" w:pos="1440"/>
        </w:tabs>
        <w:ind w:left="1440" w:hanging="360"/>
      </w:pPr>
      <w:rPr>
        <w:rFonts w:ascii="Wingdings 2" w:hAnsi="Wingdings 2" w:hint="default"/>
      </w:rPr>
    </w:lvl>
    <w:lvl w:ilvl="2" w:tplc="04E656EC" w:tentative="1">
      <w:start w:val="1"/>
      <w:numFmt w:val="bullet"/>
      <w:lvlText w:val=""/>
      <w:lvlJc w:val="left"/>
      <w:pPr>
        <w:tabs>
          <w:tab w:val="num" w:pos="2160"/>
        </w:tabs>
        <w:ind w:left="2160" w:hanging="360"/>
      </w:pPr>
      <w:rPr>
        <w:rFonts w:ascii="Wingdings 2" w:hAnsi="Wingdings 2" w:hint="default"/>
      </w:rPr>
    </w:lvl>
    <w:lvl w:ilvl="3" w:tplc="1AC8DB1E" w:tentative="1">
      <w:start w:val="1"/>
      <w:numFmt w:val="bullet"/>
      <w:lvlText w:val=""/>
      <w:lvlJc w:val="left"/>
      <w:pPr>
        <w:tabs>
          <w:tab w:val="num" w:pos="2880"/>
        </w:tabs>
        <w:ind w:left="2880" w:hanging="360"/>
      </w:pPr>
      <w:rPr>
        <w:rFonts w:ascii="Wingdings 2" w:hAnsi="Wingdings 2" w:hint="default"/>
      </w:rPr>
    </w:lvl>
    <w:lvl w:ilvl="4" w:tplc="B8BA2B32" w:tentative="1">
      <w:start w:val="1"/>
      <w:numFmt w:val="bullet"/>
      <w:lvlText w:val=""/>
      <w:lvlJc w:val="left"/>
      <w:pPr>
        <w:tabs>
          <w:tab w:val="num" w:pos="3600"/>
        </w:tabs>
        <w:ind w:left="3600" w:hanging="360"/>
      </w:pPr>
      <w:rPr>
        <w:rFonts w:ascii="Wingdings 2" w:hAnsi="Wingdings 2" w:hint="default"/>
      </w:rPr>
    </w:lvl>
    <w:lvl w:ilvl="5" w:tplc="8D72B1D8" w:tentative="1">
      <w:start w:val="1"/>
      <w:numFmt w:val="bullet"/>
      <w:lvlText w:val=""/>
      <w:lvlJc w:val="left"/>
      <w:pPr>
        <w:tabs>
          <w:tab w:val="num" w:pos="4320"/>
        </w:tabs>
        <w:ind w:left="4320" w:hanging="360"/>
      </w:pPr>
      <w:rPr>
        <w:rFonts w:ascii="Wingdings 2" w:hAnsi="Wingdings 2" w:hint="default"/>
      </w:rPr>
    </w:lvl>
    <w:lvl w:ilvl="6" w:tplc="4002EA38" w:tentative="1">
      <w:start w:val="1"/>
      <w:numFmt w:val="bullet"/>
      <w:lvlText w:val=""/>
      <w:lvlJc w:val="left"/>
      <w:pPr>
        <w:tabs>
          <w:tab w:val="num" w:pos="5040"/>
        </w:tabs>
        <w:ind w:left="5040" w:hanging="360"/>
      </w:pPr>
      <w:rPr>
        <w:rFonts w:ascii="Wingdings 2" w:hAnsi="Wingdings 2" w:hint="default"/>
      </w:rPr>
    </w:lvl>
    <w:lvl w:ilvl="7" w:tplc="244034EE" w:tentative="1">
      <w:start w:val="1"/>
      <w:numFmt w:val="bullet"/>
      <w:lvlText w:val=""/>
      <w:lvlJc w:val="left"/>
      <w:pPr>
        <w:tabs>
          <w:tab w:val="num" w:pos="5760"/>
        </w:tabs>
        <w:ind w:left="5760" w:hanging="360"/>
      </w:pPr>
      <w:rPr>
        <w:rFonts w:ascii="Wingdings 2" w:hAnsi="Wingdings 2" w:hint="default"/>
      </w:rPr>
    </w:lvl>
    <w:lvl w:ilvl="8" w:tplc="E1D68B94"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0"/>
  </w:num>
  <w:num w:numId="3">
    <w:abstractNumId w:val="3"/>
  </w:num>
  <w:num w:numId="4">
    <w:abstractNumId w:val="11"/>
  </w:num>
  <w:num w:numId="5">
    <w:abstractNumId w:val="12"/>
  </w:num>
  <w:num w:numId="6">
    <w:abstractNumId w:val="7"/>
  </w:num>
  <w:num w:numId="7">
    <w:abstractNumId w:val="9"/>
  </w:num>
  <w:num w:numId="8">
    <w:abstractNumId w:val="4"/>
  </w:num>
  <w:num w:numId="9">
    <w:abstractNumId w:val="1"/>
  </w:num>
  <w:num w:numId="10">
    <w:abstractNumId w:val="14"/>
  </w:num>
  <w:num w:numId="11">
    <w:abstractNumId w:val="8"/>
  </w:num>
  <w:num w:numId="12">
    <w:abstractNumId w:val="2"/>
  </w:num>
  <w:num w:numId="13">
    <w:abstractNumId w:val="6"/>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D5B"/>
    <w:rsid w:val="00017B4B"/>
    <w:rsid w:val="000C7970"/>
    <w:rsid w:val="001E6FC9"/>
    <w:rsid w:val="00225CCA"/>
    <w:rsid w:val="00494140"/>
    <w:rsid w:val="005735B5"/>
    <w:rsid w:val="006F1F00"/>
    <w:rsid w:val="008079C7"/>
    <w:rsid w:val="0087305C"/>
    <w:rsid w:val="0088156D"/>
    <w:rsid w:val="008A2D5B"/>
    <w:rsid w:val="008C0BE6"/>
    <w:rsid w:val="00A1184E"/>
    <w:rsid w:val="00AA1001"/>
    <w:rsid w:val="00B25E5B"/>
    <w:rsid w:val="00BF38DB"/>
    <w:rsid w:val="00DB5A35"/>
    <w:rsid w:val="00E607BC"/>
    <w:rsid w:val="00F040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BB341"/>
  <w15:chartTrackingRefBased/>
  <w15:docId w15:val="{FCC5B545-E36E-466F-BA57-5FE277F3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
    <w:semiHidden/>
    <w:unhideWhenUsed/>
    <w:qFormat/>
    <w:rsid w:val="00B25E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link w:val="Nadpis3Char"/>
    <w:uiPriority w:val="9"/>
    <w:qFormat/>
    <w:rsid w:val="008A2D5B"/>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8A2D5B"/>
    <w:rPr>
      <w:rFonts w:ascii="Times New Roman" w:eastAsia="Times New Roman" w:hAnsi="Times New Roman" w:cs="Times New Roman"/>
      <w:b/>
      <w:bCs/>
      <w:sz w:val="27"/>
      <w:szCs w:val="27"/>
      <w:lang w:eastAsia="sk-SK"/>
    </w:rPr>
  </w:style>
  <w:style w:type="paragraph" w:styleId="Odsekzoznamu">
    <w:name w:val="List Paragraph"/>
    <w:basedOn w:val="Normlny"/>
    <w:uiPriority w:val="34"/>
    <w:qFormat/>
    <w:rsid w:val="00E607BC"/>
    <w:pPr>
      <w:ind w:left="720"/>
      <w:contextualSpacing/>
    </w:pPr>
  </w:style>
  <w:style w:type="character" w:styleId="Siln">
    <w:name w:val="Strong"/>
    <w:basedOn w:val="Predvolenpsmoodseku"/>
    <w:uiPriority w:val="22"/>
    <w:qFormat/>
    <w:rsid w:val="008079C7"/>
    <w:rPr>
      <w:b/>
      <w:bCs/>
    </w:rPr>
  </w:style>
  <w:style w:type="character" w:customStyle="1" w:styleId="Nadpis2Char">
    <w:name w:val="Nadpis 2 Char"/>
    <w:basedOn w:val="Predvolenpsmoodseku"/>
    <w:link w:val="Nadpis2"/>
    <w:uiPriority w:val="9"/>
    <w:semiHidden/>
    <w:rsid w:val="00B25E5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09358">
      <w:bodyDiv w:val="1"/>
      <w:marLeft w:val="0"/>
      <w:marRight w:val="0"/>
      <w:marTop w:val="0"/>
      <w:marBottom w:val="0"/>
      <w:divBdr>
        <w:top w:val="none" w:sz="0" w:space="0" w:color="auto"/>
        <w:left w:val="none" w:sz="0" w:space="0" w:color="auto"/>
        <w:bottom w:val="none" w:sz="0" w:space="0" w:color="auto"/>
        <w:right w:val="none" w:sz="0" w:space="0" w:color="auto"/>
      </w:divBdr>
      <w:divsChild>
        <w:div w:id="1044676113">
          <w:marLeft w:val="662"/>
          <w:marRight w:val="0"/>
          <w:marTop w:val="115"/>
          <w:marBottom w:val="0"/>
          <w:divBdr>
            <w:top w:val="none" w:sz="0" w:space="0" w:color="auto"/>
            <w:left w:val="none" w:sz="0" w:space="0" w:color="auto"/>
            <w:bottom w:val="none" w:sz="0" w:space="0" w:color="auto"/>
            <w:right w:val="none" w:sz="0" w:space="0" w:color="auto"/>
          </w:divBdr>
        </w:div>
        <w:div w:id="1704592293">
          <w:marLeft w:val="662"/>
          <w:marRight w:val="0"/>
          <w:marTop w:val="115"/>
          <w:marBottom w:val="0"/>
          <w:divBdr>
            <w:top w:val="none" w:sz="0" w:space="0" w:color="auto"/>
            <w:left w:val="none" w:sz="0" w:space="0" w:color="auto"/>
            <w:bottom w:val="none" w:sz="0" w:space="0" w:color="auto"/>
            <w:right w:val="none" w:sz="0" w:space="0" w:color="auto"/>
          </w:divBdr>
        </w:div>
        <w:div w:id="1561939140">
          <w:marLeft w:val="662"/>
          <w:marRight w:val="0"/>
          <w:marTop w:val="115"/>
          <w:marBottom w:val="0"/>
          <w:divBdr>
            <w:top w:val="none" w:sz="0" w:space="0" w:color="auto"/>
            <w:left w:val="none" w:sz="0" w:space="0" w:color="auto"/>
            <w:bottom w:val="none" w:sz="0" w:space="0" w:color="auto"/>
            <w:right w:val="none" w:sz="0" w:space="0" w:color="auto"/>
          </w:divBdr>
        </w:div>
        <w:div w:id="1025208638">
          <w:marLeft w:val="662"/>
          <w:marRight w:val="0"/>
          <w:marTop w:val="115"/>
          <w:marBottom w:val="0"/>
          <w:divBdr>
            <w:top w:val="none" w:sz="0" w:space="0" w:color="auto"/>
            <w:left w:val="none" w:sz="0" w:space="0" w:color="auto"/>
            <w:bottom w:val="none" w:sz="0" w:space="0" w:color="auto"/>
            <w:right w:val="none" w:sz="0" w:space="0" w:color="auto"/>
          </w:divBdr>
        </w:div>
      </w:divsChild>
    </w:div>
    <w:div w:id="226889379">
      <w:bodyDiv w:val="1"/>
      <w:marLeft w:val="0"/>
      <w:marRight w:val="0"/>
      <w:marTop w:val="0"/>
      <w:marBottom w:val="0"/>
      <w:divBdr>
        <w:top w:val="none" w:sz="0" w:space="0" w:color="auto"/>
        <w:left w:val="none" w:sz="0" w:space="0" w:color="auto"/>
        <w:bottom w:val="none" w:sz="0" w:space="0" w:color="auto"/>
        <w:right w:val="none" w:sz="0" w:space="0" w:color="auto"/>
      </w:divBdr>
      <w:divsChild>
        <w:div w:id="263735780">
          <w:marLeft w:val="662"/>
          <w:marRight w:val="0"/>
          <w:marTop w:val="115"/>
          <w:marBottom w:val="0"/>
          <w:divBdr>
            <w:top w:val="none" w:sz="0" w:space="0" w:color="auto"/>
            <w:left w:val="none" w:sz="0" w:space="0" w:color="auto"/>
            <w:bottom w:val="none" w:sz="0" w:space="0" w:color="auto"/>
            <w:right w:val="none" w:sz="0" w:space="0" w:color="auto"/>
          </w:divBdr>
        </w:div>
        <w:div w:id="2033533733">
          <w:marLeft w:val="662"/>
          <w:marRight w:val="0"/>
          <w:marTop w:val="115"/>
          <w:marBottom w:val="0"/>
          <w:divBdr>
            <w:top w:val="none" w:sz="0" w:space="0" w:color="auto"/>
            <w:left w:val="none" w:sz="0" w:space="0" w:color="auto"/>
            <w:bottom w:val="none" w:sz="0" w:space="0" w:color="auto"/>
            <w:right w:val="none" w:sz="0" w:space="0" w:color="auto"/>
          </w:divBdr>
        </w:div>
        <w:div w:id="1977177606">
          <w:marLeft w:val="662"/>
          <w:marRight w:val="0"/>
          <w:marTop w:val="115"/>
          <w:marBottom w:val="0"/>
          <w:divBdr>
            <w:top w:val="none" w:sz="0" w:space="0" w:color="auto"/>
            <w:left w:val="none" w:sz="0" w:space="0" w:color="auto"/>
            <w:bottom w:val="none" w:sz="0" w:space="0" w:color="auto"/>
            <w:right w:val="none" w:sz="0" w:space="0" w:color="auto"/>
          </w:divBdr>
        </w:div>
        <w:div w:id="346444762">
          <w:marLeft w:val="662"/>
          <w:marRight w:val="0"/>
          <w:marTop w:val="115"/>
          <w:marBottom w:val="0"/>
          <w:divBdr>
            <w:top w:val="none" w:sz="0" w:space="0" w:color="auto"/>
            <w:left w:val="none" w:sz="0" w:space="0" w:color="auto"/>
            <w:bottom w:val="none" w:sz="0" w:space="0" w:color="auto"/>
            <w:right w:val="none" w:sz="0" w:space="0" w:color="auto"/>
          </w:divBdr>
        </w:div>
        <w:div w:id="1123770759">
          <w:marLeft w:val="662"/>
          <w:marRight w:val="0"/>
          <w:marTop w:val="115"/>
          <w:marBottom w:val="0"/>
          <w:divBdr>
            <w:top w:val="none" w:sz="0" w:space="0" w:color="auto"/>
            <w:left w:val="none" w:sz="0" w:space="0" w:color="auto"/>
            <w:bottom w:val="none" w:sz="0" w:space="0" w:color="auto"/>
            <w:right w:val="none" w:sz="0" w:space="0" w:color="auto"/>
          </w:divBdr>
        </w:div>
      </w:divsChild>
    </w:div>
    <w:div w:id="449982060">
      <w:bodyDiv w:val="1"/>
      <w:marLeft w:val="0"/>
      <w:marRight w:val="0"/>
      <w:marTop w:val="0"/>
      <w:marBottom w:val="0"/>
      <w:divBdr>
        <w:top w:val="none" w:sz="0" w:space="0" w:color="auto"/>
        <w:left w:val="none" w:sz="0" w:space="0" w:color="auto"/>
        <w:bottom w:val="none" w:sz="0" w:space="0" w:color="auto"/>
        <w:right w:val="none" w:sz="0" w:space="0" w:color="auto"/>
      </w:divBdr>
      <w:divsChild>
        <w:div w:id="742796850">
          <w:marLeft w:val="0"/>
          <w:marRight w:val="0"/>
          <w:marTop w:val="0"/>
          <w:marBottom w:val="0"/>
          <w:divBdr>
            <w:top w:val="none" w:sz="0" w:space="0" w:color="auto"/>
            <w:left w:val="none" w:sz="0" w:space="0" w:color="auto"/>
            <w:bottom w:val="none" w:sz="0" w:space="0" w:color="auto"/>
            <w:right w:val="none" w:sz="0" w:space="0" w:color="auto"/>
          </w:divBdr>
        </w:div>
        <w:div w:id="1365053775">
          <w:marLeft w:val="0"/>
          <w:marRight w:val="0"/>
          <w:marTop w:val="0"/>
          <w:marBottom w:val="0"/>
          <w:divBdr>
            <w:top w:val="none" w:sz="0" w:space="0" w:color="auto"/>
            <w:left w:val="none" w:sz="0" w:space="0" w:color="auto"/>
            <w:bottom w:val="none" w:sz="0" w:space="0" w:color="auto"/>
            <w:right w:val="none" w:sz="0" w:space="0" w:color="auto"/>
          </w:divBdr>
        </w:div>
        <w:div w:id="303127335">
          <w:marLeft w:val="0"/>
          <w:marRight w:val="0"/>
          <w:marTop w:val="0"/>
          <w:marBottom w:val="0"/>
          <w:divBdr>
            <w:top w:val="none" w:sz="0" w:space="0" w:color="auto"/>
            <w:left w:val="none" w:sz="0" w:space="0" w:color="auto"/>
            <w:bottom w:val="none" w:sz="0" w:space="0" w:color="auto"/>
            <w:right w:val="none" w:sz="0" w:space="0" w:color="auto"/>
          </w:divBdr>
        </w:div>
        <w:div w:id="219562554">
          <w:marLeft w:val="0"/>
          <w:marRight w:val="0"/>
          <w:marTop w:val="0"/>
          <w:marBottom w:val="0"/>
          <w:divBdr>
            <w:top w:val="none" w:sz="0" w:space="0" w:color="auto"/>
            <w:left w:val="none" w:sz="0" w:space="0" w:color="auto"/>
            <w:bottom w:val="none" w:sz="0" w:space="0" w:color="auto"/>
            <w:right w:val="none" w:sz="0" w:space="0" w:color="auto"/>
          </w:divBdr>
        </w:div>
        <w:div w:id="1405451982">
          <w:marLeft w:val="0"/>
          <w:marRight w:val="0"/>
          <w:marTop w:val="0"/>
          <w:marBottom w:val="0"/>
          <w:divBdr>
            <w:top w:val="none" w:sz="0" w:space="0" w:color="auto"/>
            <w:left w:val="none" w:sz="0" w:space="0" w:color="auto"/>
            <w:bottom w:val="none" w:sz="0" w:space="0" w:color="auto"/>
            <w:right w:val="none" w:sz="0" w:space="0" w:color="auto"/>
          </w:divBdr>
        </w:div>
        <w:div w:id="1234194140">
          <w:marLeft w:val="0"/>
          <w:marRight w:val="0"/>
          <w:marTop w:val="0"/>
          <w:marBottom w:val="0"/>
          <w:divBdr>
            <w:top w:val="none" w:sz="0" w:space="0" w:color="auto"/>
            <w:left w:val="none" w:sz="0" w:space="0" w:color="auto"/>
            <w:bottom w:val="none" w:sz="0" w:space="0" w:color="auto"/>
            <w:right w:val="none" w:sz="0" w:space="0" w:color="auto"/>
          </w:divBdr>
        </w:div>
        <w:div w:id="1523469183">
          <w:marLeft w:val="0"/>
          <w:marRight w:val="0"/>
          <w:marTop w:val="0"/>
          <w:marBottom w:val="0"/>
          <w:divBdr>
            <w:top w:val="none" w:sz="0" w:space="0" w:color="auto"/>
            <w:left w:val="none" w:sz="0" w:space="0" w:color="auto"/>
            <w:bottom w:val="none" w:sz="0" w:space="0" w:color="auto"/>
            <w:right w:val="none" w:sz="0" w:space="0" w:color="auto"/>
          </w:divBdr>
        </w:div>
        <w:div w:id="1647708758">
          <w:marLeft w:val="0"/>
          <w:marRight w:val="0"/>
          <w:marTop w:val="0"/>
          <w:marBottom w:val="0"/>
          <w:divBdr>
            <w:top w:val="none" w:sz="0" w:space="0" w:color="auto"/>
            <w:left w:val="none" w:sz="0" w:space="0" w:color="auto"/>
            <w:bottom w:val="none" w:sz="0" w:space="0" w:color="auto"/>
            <w:right w:val="none" w:sz="0" w:space="0" w:color="auto"/>
          </w:divBdr>
        </w:div>
      </w:divsChild>
    </w:div>
    <w:div w:id="464935749">
      <w:bodyDiv w:val="1"/>
      <w:marLeft w:val="0"/>
      <w:marRight w:val="0"/>
      <w:marTop w:val="0"/>
      <w:marBottom w:val="0"/>
      <w:divBdr>
        <w:top w:val="none" w:sz="0" w:space="0" w:color="auto"/>
        <w:left w:val="none" w:sz="0" w:space="0" w:color="auto"/>
        <w:bottom w:val="none" w:sz="0" w:space="0" w:color="auto"/>
        <w:right w:val="none" w:sz="0" w:space="0" w:color="auto"/>
      </w:divBdr>
      <w:divsChild>
        <w:div w:id="439109246">
          <w:marLeft w:val="662"/>
          <w:marRight w:val="0"/>
          <w:marTop w:val="115"/>
          <w:marBottom w:val="0"/>
          <w:divBdr>
            <w:top w:val="none" w:sz="0" w:space="0" w:color="auto"/>
            <w:left w:val="none" w:sz="0" w:space="0" w:color="auto"/>
            <w:bottom w:val="none" w:sz="0" w:space="0" w:color="auto"/>
            <w:right w:val="none" w:sz="0" w:space="0" w:color="auto"/>
          </w:divBdr>
        </w:div>
        <w:div w:id="1969510539">
          <w:marLeft w:val="662"/>
          <w:marRight w:val="0"/>
          <w:marTop w:val="115"/>
          <w:marBottom w:val="0"/>
          <w:divBdr>
            <w:top w:val="none" w:sz="0" w:space="0" w:color="auto"/>
            <w:left w:val="none" w:sz="0" w:space="0" w:color="auto"/>
            <w:bottom w:val="none" w:sz="0" w:space="0" w:color="auto"/>
            <w:right w:val="none" w:sz="0" w:space="0" w:color="auto"/>
          </w:divBdr>
        </w:div>
        <w:div w:id="892470484">
          <w:marLeft w:val="662"/>
          <w:marRight w:val="0"/>
          <w:marTop w:val="115"/>
          <w:marBottom w:val="0"/>
          <w:divBdr>
            <w:top w:val="none" w:sz="0" w:space="0" w:color="auto"/>
            <w:left w:val="none" w:sz="0" w:space="0" w:color="auto"/>
            <w:bottom w:val="none" w:sz="0" w:space="0" w:color="auto"/>
            <w:right w:val="none" w:sz="0" w:space="0" w:color="auto"/>
          </w:divBdr>
        </w:div>
        <w:div w:id="1931741780">
          <w:marLeft w:val="662"/>
          <w:marRight w:val="0"/>
          <w:marTop w:val="115"/>
          <w:marBottom w:val="0"/>
          <w:divBdr>
            <w:top w:val="none" w:sz="0" w:space="0" w:color="auto"/>
            <w:left w:val="none" w:sz="0" w:space="0" w:color="auto"/>
            <w:bottom w:val="none" w:sz="0" w:space="0" w:color="auto"/>
            <w:right w:val="none" w:sz="0" w:space="0" w:color="auto"/>
          </w:divBdr>
        </w:div>
        <w:div w:id="305093318">
          <w:marLeft w:val="662"/>
          <w:marRight w:val="0"/>
          <w:marTop w:val="115"/>
          <w:marBottom w:val="0"/>
          <w:divBdr>
            <w:top w:val="none" w:sz="0" w:space="0" w:color="auto"/>
            <w:left w:val="none" w:sz="0" w:space="0" w:color="auto"/>
            <w:bottom w:val="none" w:sz="0" w:space="0" w:color="auto"/>
            <w:right w:val="none" w:sz="0" w:space="0" w:color="auto"/>
          </w:divBdr>
        </w:div>
        <w:div w:id="1237983568">
          <w:marLeft w:val="662"/>
          <w:marRight w:val="0"/>
          <w:marTop w:val="115"/>
          <w:marBottom w:val="0"/>
          <w:divBdr>
            <w:top w:val="none" w:sz="0" w:space="0" w:color="auto"/>
            <w:left w:val="none" w:sz="0" w:space="0" w:color="auto"/>
            <w:bottom w:val="none" w:sz="0" w:space="0" w:color="auto"/>
            <w:right w:val="none" w:sz="0" w:space="0" w:color="auto"/>
          </w:divBdr>
        </w:div>
      </w:divsChild>
    </w:div>
    <w:div w:id="469061339">
      <w:bodyDiv w:val="1"/>
      <w:marLeft w:val="0"/>
      <w:marRight w:val="0"/>
      <w:marTop w:val="0"/>
      <w:marBottom w:val="0"/>
      <w:divBdr>
        <w:top w:val="none" w:sz="0" w:space="0" w:color="auto"/>
        <w:left w:val="none" w:sz="0" w:space="0" w:color="auto"/>
        <w:bottom w:val="none" w:sz="0" w:space="0" w:color="auto"/>
        <w:right w:val="none" w:sz="0" w:space="0" w:color="auto"/>
      </w:divBdr>
      <w:divsChild>
        <w:div w:id="1790657285">
          <w:marLeft w:val="662"/>
          <w:marRight w:val="0"/>
          <w:marTop w:val="115"/>
          <w:marBottom w:val="0"/>
          <w:divBdr>
            <w:top w:val="none" w:sz="0" w:space="0" w:color="auto"/>
            <w:left w:val="none" w:sz="0" w:space="0" w:color="auto"/>
            <w:bottom w:val="none" w:sz="0" w:space="0" w:color="auto"/>
            <w:right w:val="none" w:sz="0" w:space="0" w:color="auto"/>
          </w:divBdr>
        </w:div>
        <w:div w:id="952127171">
          <w:marLeft w:val="662"/>
          <w:marRight w:val="0"/>
          <w:marTop w:val="115"/>
          <w:marBottom w:val="0"/>
          <w:divBdr>
            <w:top w:val="none" w:sz="0" w:space="0" w:color="auto"/>
            <w:left w:val="none" w:sz="0" w:space="0" w:color="auto"/>
            <w:bottom w:val="none" w:sz="0" w:space="0" w:color="auto"/>
            <w:right w:val="none" w:sz="0" w:space="0" w:color="auto"/>
          </w:divBdr>
        </w:div>
      </w:divsChild>
    </w:div>
    <w:div w:id="677270064">
      <w:bodyDiv w:val="1"/>
      <w:marLeft w:val="0"/>
      <w:marRight w:val="0"/>
      <w:marTop w:val="0"/>
      <w:marBottom w:val="0"/>
      <w:divBdr>
        <w:top w:val="none" w:sz="0" w:space="0" w:color="auto"/>
        <w:left w:val="none" w:sz="0" w:space="0" w:color="auto"/>
        <w:bottom w:val="none" w:sz="0" w:space="0" w:color="auto"/>
        <w:right w:val="none" w:sz="0" w:space="0" w:color="auto"/>
      </w:divBdr>
    </w:div>
    <w:div w:id="747266306">
      <w:bodyDiv w:val="1"/>
      <w:marLeft w:val="0"/>
      <w:marRight w:val="0"/>
      <w:marTop w:val="0"/>
      <w:marBottom w:val="0"/>
      <w:divBdr>
        <w:top w:val="none" w:sz="0" w:space="0" w:color="auto"/>
        <w:left w:val="none" w:sz="0" w:space="0" w:color="auto"/>
        <w:bottom w:val="none" w:sz="0" w:space="0" w:color="auto"/>
        <w:right w:val="none" w:sz="0" w:space="0" w:color="auto"/>
      </w:divBdr>
      <w:divsChild>
        <w:div w:id="159933113">
          <w:marLeft w:val="662"/>
          <w:marRight w:val="0"/>
          <w:marTop w:val="115"/>
          <w:marBottom w:val="0"/>
          <w:divBdr>
            <w:top w:val="none" w:sz="0" w:space="0" w:color="auto"/>
            <w:left w:val="none" w:sz="0" w:space="0" w:color="auto"/>
            <w:bottom w:val="none" w:sz="0" w:space="0" w:color="auto"/>
            <w:right w:val="none" w:sz="0" w:space="0" w:color="auto"/>
          </w:divBdr>
        </w:div>
        <w:div w:id="1231769917">
          <w:marLeft w:val="662"/>
          <w:marRight w:val="0"/>
          <w:marTop w:val="115"/>
          <w:marBottom w:val="0"/>
          <w:divBdr>
            <w:top w:val="none" w:sz="0" w:space="0" w:color="auto"/>
            <w:left w:val="none" w:sz="0" w:space="0" w:color="auto"/>
            <w:bottom w:val="none" w:sz="0" w:space="0" w:color="auto"/>
            <w:right w:val="none" w:sz="0" w:space="0" w:color="auto"/>
          </w:divBdr>
        </w:div>
      </w:divsChild>
    </w:div>
    <w:div w:id="938755480">
      <w:bodyDiv w:val="1"/>
      <w:marLeft w:val="0"/>
      <w:marRight w:val="0"/>
      <w:marTop w:val="0"/>
      <w:marBottom w:val="0"/>
      <w:divBdr>
        <w:top w:val="none" w:sz="0" w:space="0" w:color="auto"/>
        <w:left w:val="none" w:sz="0" w:space="0" w:color="auto"/>
        <w:bottom w:val="none" w:sz="0" w:space="0" w:color="auto"/>
        <w:right w:val="none" w:sz="0" w:space="0" w:color="auto"/>
      </w:divBdr>
      <w:divsChild>
        <w:div w:id="1099058806">
          <w:marLeft w:val="662"/>
          <w:marRight w:val="0"/>
          <w:marTop w:val="115"/>
          <w:marBottom w:val="0"/>
          <w:divBdr>
            <w:top w:val="none" w:sz="0" w:space="0" w:color="auto"/>
            <w:left w:val="none" w:sz="0" w:space="0" w:color="auto"/>
            <w:bottom w:val="none" w:sz="0" w:space="0" w:color="auto"/>
            <w:right w:val="none" w:sz="0" w:space="0" w:color="auto"/>
          </w:divBdr>
        </w:div>
        <w:div w:id="1432313694">
          <w:marLeft w:val="662"/>
          <w:marRight w:val="0"/>
          <w:marTop w:val="115"/>
          <w:marBottom w:val="0"/>
          <w:divBdr>
            <w:top w:val="none" w:sz="0" w:space="0" w:color="auto"/>
            <w:left w:val="none" w:sz="0" w:space="0" w:color="auto"/>
            <w:bottom w:val="none" w:sz="0" w:space="0" w:color="auto"/>
            <w:right w:val="none" w:sz="0" w:space="0" w:color="auto"/>
          </w:divBdr>
        </w:div>
        <w:div w:id="1068651230">
          <w:marLeft w:val="662"/>
          <w:marRight w:val="0"/>
          <w:marTop w:val="115"/>
          <w:marBottom w:val="0"/>
          <w:divBdr>
            <w:top w:val="none" w:sz="0" w:space="0" w:color="auto"/>
            <w:left w:val="none" w:sz="0" w:space="0" w:color="auto"/>
            <w:bottom w:val="none" w:sz="0" w:space="0" w:color="auto"/>
            <w:right w:val="none" w:sz="0" w:space="0" w:color="auto"/>
          </w:divBdr>
        </w:div>
      </w:divsChild>
    </w:div>
    <w:div w:id="1118984276">
      <w:bodyDiv w:val="1"/>
      <w:marLeft w:val="0"/>
      <w:marRight w:val="0"/>
      <w:marTop w:val="0"/>
      <w:marBottom w:val="0"/>
      <w:divBdr>
        <w:top w:val="none" w:sz="0" w:space="0" w:color="auto"/>
        <w:left w:val="none" w:sz="0" w:space="0" w:color="auto"/>
        <w:bottom w:val="none" w:sz="0" w:space="0" w:color="auto"/>
        <w:right w:val="none" w:sz="0" w:space="0" w:color="auto"/>
      </w:divBdr>
      <w:divsChild>
        <w:div w:id="776481316">
          <w:marLeft w:val="0"/>
          <w:marRight w:val="0"/>
          <w:marTop w:val="0"/>
          <w:marBottom w:val="0"/>
          <w:divBdr>
            <w:top w:val="none" w:sz="0" w:space="0" w:color="auto"/>
            <w:left w:val="none" w:sz="0" w:space="0" w:color="auto"/>
            <w:bottom w:val="none" w:sz="0" w:space="0" w:color="auto"/>
            <w:right w:val="none" w:sz="0" w:space="0" w:color="auto"/>
          </w:divBdr>
        </w:div>
      </w:divsChild>
    </w:div>
    <w:div w:id="1404569756">
      <w:bodyDiv w:val="1"/>
      <w:marLeft w:val="0"/>
      <w:marRight w:val="0"/>
      <w:marTop w:val="0"/>
      <w:marBottom w:val="0"/>
      <w:divBdr>
        <w:top w:val="none" w:sz="0" w:space="0" w:color="auto"/>
        <w:left w:val="none" w:sz="0" w:space="0" w:color="auto"/>
        <w:bottom w:val="none" w:sz="0" w:space="0" w:color="auto"/>
        <w:right w:val="none" w:sz="0" w:space="0" w:color="auto"/>
      </w:divBdr>
      <w:divsChild>
        <w:div w:id="867991093">
          <w:marLeft w:val="662"/>
          <w:marRight w:val="0"/>
          <w:marTop w:val="115"/>
          <w:marBottom w:val="0"/>
          <w:divBdr>
            <w:top w:val="none" w:sz="0" w:space="0" w:color="auto"/>
            <w:left w:val="none" w:sz="0" w:space="0" w:color="auto"/>
            <w:bottom w:val="none" w:sz="0" w:space="0" w:color="auto"/>
            <w:right w:val="none" w:sz="0" w:space="0" w:color="auto"/>
          </w:divBdr>
        </w:div>
        <w:div w:id="486943054">
          <w:marLeft w:val="662"/>
          <w:marRight w:val="0"/>
          <w:marTop w:val="115"/>
          <w:marBottom w:val="0"/>
          <w:divBdr>
            <w:top w:val="none" w:sz="0" w:space="0" w:color="auto"/>
            <w:left w:val="none" w:sz="0" w:space="0" w:color="auto"/>
            <w:bottom w:val="none" w:sz="0" w:space="0" w:color="auto"/>
            <w:right w:val="none" w:sz="0" w:space="0" w:color="auto"/>
          </w:divBdr>
        </w:div>
        <w:div w:id="1846094618">
          <w:marLeft w:val="662"/>
          <w:marRight w:val="0"/>
          <w:marTop w:val="115"/>
          <w:marBottom w:val="0"/>
          <w:divBdr>
            <w:top w:val="none" w:sz="0" w:space="0" w:color="auto"/>
            <w:left w:val="none" w:sz="0" w:space="0" w:color="auto"/>
            <w:bottom w:val="none" w:sz="0" w:space="0" w:color="auto"/>
            <w:right w:val="none" w:sz="0" w:space="0" w:color="auto"/>
          </w:divBdr>
        </w:div>
        <w:div w:id="159078778">
          <w:marLeft w:val="662"/>
          <w:marRight w:val="0"/>
          <w:marTop w:val="115"/>
          <w:marBottom w:val="0"/>
          <w:divBdr>
            <w:top w:val="none" w:sz="0" w:space="0" w:color="auto"/>
            <w:left w:val="none" w:sz="0" w:space="0" w:color="auto"/>
            <w:bottom w:val="none" w:sz="0" w:space="0" w:color="auto"/>
            <w:right w:val="none" w:sz="0" w:space="0" w:color="auto"/>
          </w:divBdr>
        </w:div>
        <w:div w:id="1369644543">
          <w:marLeft w:val="662"/>
          <w:marRight w:val="0"/>
          <w:marTop w:val="115"/>
          <w:marBottom w:val="0"/>
          <w:divBdr>
            <w:top w:val="none" w:sz="0" w:space="0" w:color="auto"/>
            <w:left w:val="none" w:sz="0" w:space="0" w:color="auto"/>
            <w:bottom w:val="none" w:sz="0" w:space="0" w:color="auto"/>
            <w:right w:val="none" w:sz="0" w:space="0" w:color="auto"/>
          </w:divBdr>
        </w:div>
      </w:divsChild>
    </w:div>
    <w:div w:id="1503886340">
      <w:bodyDiv w:val="1"/>
      <w:marLeft w:val="0"/>
      <w:marRight w:val="0"/>
      <w:marTop w:val="0"/>
      <w:marBottom w:val="0"/>
      <w:divBdr>
        <w:top w:val="none" w:sz="0" w:space="0" w:color="auto"/>
        <w:left w:val="none" w:sz="0" w:space="0" w:color="auto"/>
        <w:bottom w:val="none" w:sz="0" w:space="0" w:color="auto"/>
        <w:right w:val="none" w:sz="0" w:space="0" w:color="auto"/>
      </w:divBdr>
      <w:divsChild>
        <w:div w:id="470367425">
          <w:marLeft w:val="0"/>
          <w:marRight w:val="0"/>
          <w:marTop w:val="0"/>
          <w:marBottom w:val="0"/>
          <w:divBdr>
            <w:top w:val="none" w:sz="0" w:space="0" w:color="auto"/>
            <w:left w:val="none" w:sz="0" w:space="0" w:color="auto"/>
            <w:bottom w:val="none" w:sz="0" w:space="0" w:color="auto"/>
            <w:right w:val="none" w:sz="0" w:space="0" w:color="auto"/>
          </w:divBdr>
          <w:divsChild>
            <w:div w:id="986201650">
              <w:marLeft w:val="0"/>
              <w:marRight w:val="0"/>
              <w:marTop w:val="0"/>
              <w:marBottom w:val="0"/>
              <w:divBdr>
                <w:top w:val="none" w:sz="0" w:space="0" w:color="auto"/>
                <w:left w:val="none" w:sz="0" w:space="0" w:color="auto"/>
                <w:bottom w:val="none" w:sz="0" w:space="0" w:color="auto"/>
                <w:right w:val="none" w:sz="0" w:space="0" w:color="auto"/>
              </w:divBdr>
              <w:divsChild>
                <w:div w:id="1801991196">
                  <w:marLeft w:val="0"/>
                  <w:marRight w:val="0"/>
                  <w:marTop w:val="0"/>
                  <w:marBottom w:val="0"/>
                  <w:divBdr>
                    <w:top w:val="none" w:sz="0" w:space="0" w:color="auto"/>
                    <w:left w:val="none" w:sz="0" w:space="0" w:color="auto"/>
                    <w:bottom w:val="none" w:sz="0" w:space="0" w:color="auto"/>
                    <w:right w:val="none" w:sz="0" w:space="0" w:color="auto"/>
                  </w:divBdr>
                  <w:divsChild>
                    <w:div w:id="479156812">
                      <w:marLeft w:val="0"/>
                      <w:marRight w:val="0"/>
                      <w:marTop w:val="0"/>
                      <w:marBottom w:val="0"/>
                      <w:divBdr>
                        <w:top w:val="none" w:sz="0" w:space="0" w:color="auto"/>
                        <w:left w:val="none" w:sz="0" w:space="0" w:color="auto"/>
                        <w:bottom w:val="none" w:sz="0" w:space="0" w:color="auto"/>
                        <w:right w:val="none" w:sz="0" w:space="0" w:color="auto"/>
                      </w:divBdr>
                    </w:div>
                    <w:div w:id="6795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961924">
      <w:bodyDiv w:val="1"/>
      <w:marLeft w:val="0"/>
      <w:marRight w:val="0"/>
      <w:marTop w:val="0"/>
      <w:marBottom w:val="0"/>
      <w:divBdr>
        <w:top w:val="none" w:sz="0" w:space="0" w:color="auto"/>
        <w:left w:val="none" w:sz="0" w:space="0" w:color="auto"/>
        <w:bottom w:val="none" w:sz="0" w:space="0" w:color="auto"/>
        <w:right w:val="none" w:sz="0" w:space="0" w:color="auto"/>
      </w:divBdr>
      <w:divsChild>
        <w:div w:id="308020240">
          <w:marLeft w:val="662"/>
          <w:marRight w:val="0"/>
          <w:marTop w:val="115"/>
          <w:marBottom w:val="0"/>
          <w:divBdr>
            <w:top w:val="none" w:sz="0" w:space="0" w:color="auto"/>
            <w:left w:val="none" w:sz="0" w:space="0" w:color="auto"/>
            <w:bottom w:val="none" w:sz="0" w:space="0" w:color="auto"/>
            <w:right w:val="none" w:sz="0" w:space="0" w:color="auto"/>
          </w:divBdr>
        </w:div>
      </w:divsChild>
    </w:div>
    <w:div w:id="1856724880">
      <w:bodyDiv w:val="1"/>
      <w:marLeft w:val="0"/>
      <w:marRight w:val="0"/>
      <w:marTop w:val="0"/>
      <w:marBottom w:val="0"/>
      <w:divBdr>
        <w:top w:val="none" w:sz="0" w:space="0" w:color="auto"/>
        <w:left w:val="none" w:sz="0" w:space="0" w:color="auto"/>
        <w:bottom w:val="none" w:sz="0" w:space="0" w:color="auto"/>
        <w:right w:val="none" w:sz="0" w:space="0" w:color="auto"/>
      </w:divBdr>
      <w:divsChild>
        <w:div w:id="31882987">
          <w:marLeft w:val="662"/>
          <w:marRight w:val="0"/>
          <w:marTop w:val="115"/>
          <w:marBottom w:val="0"/>
          <w:divBdr>
            <w:top w:val="none" w:sz="0" w:space="0" w:color="auto"/>
            <w:left w:val="none" w:sz="0" w:space="0" w:color="auto"/>
            <w:bottom w:val="none" w:sz="0" w:space="0" w:color="auto"/>
            <w:right w:val="none" w:sz="0" w:space="0" w:color="auto"/>
          </w:divBdr>
        </w:div>
        <w:div w:id="973291824">
          <w:marLeft w:val="662"/>
          <w:marRight w:val="0"/>
          <w:marTop w:val="115"/>
          <w:marBottom w:val="0"/>
          <w:divBdr>
            <w:top w:val="none" w:sz="0" w:space="0" w:color="auto"/>
            <w:left w:val="none" w:sz="0" w:space="0" w:color="auto"/>
            <w:bottom w:val="none" w:sz="0" w:space="0" w:color="auto"/>
            <w:right w:val="none" w:sz="0" w:space="0" w:color="auto"/>
          </w:divBdr>
        </w:div>
      </w:divsChild>
    </w:div>
    <w:div w:id="1871844296">
      <w:bodyDiv w:val="1"/>
      <w:marLeft w:val="0"/>
      <w:marRight w:val="0"/>
      <w:marTop w:val="0"/>
      <w:marBottom w:val="0"/>
      <w:divBdr>
        <w:top w:val="none" w:sz="0" w:space="0" w:color="auto"/>
        <w:left w:val="none" w:sz="0" w:space="0" w:color="auto"/>
        <w:bottom w:val="none" w:sz="0" w:space="0" w:color="auto"/>
        <w:right w:val="none" w:sz="0" w:space="0" w:color="auto"/>
      </w:divBdr>
    </w:div>
    <w:div w:id="21359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867</Characters>
  <Application>Microsoft Office Word</Application>
  <DocSecurity>0</DocSecurity>
  <Lines>7</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exit</dc:creator>
  <cp:keywords/>
  <dc:description/>
  <cp:lastModifiedBy>exit</cp:lastModifiedBy>
  <cp:revision>2</cp:revision>
  <dcterms:created xsi:type="dcterms:W3CDTF">2020-05-18T20:02:00Z</dcterms:created>
  <dcterms:modified xsi:type="dcterms:W3CDTF">2020-05-18T20:02:00Z</dcterms:modified>
</cp:coreProperties>
</file>