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9A01EB" w:rsidRDefault="002175CE">
      <w:pPr>
        <w:rPr>
          <w:rFonts w:ascii="Times New Roman" w:hAnsi="Times New Roman" w:cs="Times New Roman"/>
          <w:sz w:val="24"/>
          <w:szCs w:val="24"/>
        </w:rPr>
      </w:pPr>
      <w:r w:rsidRPr="009A01EB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D46D1" w:rsidRPr="009A01EB">
        <w:rPr>
          <w:rFonts w:ascii="Times New Roman" w:hAnsi="Times New Roman" w:cs="Times New Roman"/>
          <w:sz w:val="24"/>
          <w:szCs w:val="24"/>
        </w:rPr>
        <w:t>technika 5</w:t>
      </w:r>
      <w:r w:rsidR="00C0464F" w:rsidRPr="009A01EB">
        <w:rPr>
          <w:rFonts w:ascii="Times New Roman" w:hAnsi="Times New Roman" w:cs="Times New Roman"/>
          <w:sz w:val="24"/>
          <w:szCs w:val="24"/>
        </w:rPr>
        <w:t>.C</w:t>
      </w:r>
    </w:p>
    <w:p w:rsidR="0049354C" w:rsidRPr="009A01EB" w:rsidRDefault="005F6CF8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Pestovanie potravín v bio kvalite</w:t>
      </w:r>
    </w:p>
    <w:p w:rsidR="009A01EB" w:rsidRDefault="005F6CF8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Prečo?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Zdravší spôsob stravovania populácie 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Bio-zelenina – najžiadanejšie produkty – najširšie spektrum požiadaviek na pestovanie 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Ekologické poľnohospodárstvo - integrovaná zložka trvalo udržateľného rozvoja poľnohospodárstva 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Rodinné farmy, komunitné pestovanie zeleniny – sociálne väzby danej lokalite 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Riešenie problému vysokej miery nezamestnanosti na vidieku </w:t>
      </w:r>
    </w:p>
    <w:p w:rsidR="005F6CF8" w:rsidRP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>Zdravá pôda = zdravé rastliny = zdravé zvieratá = zdraví ľudia = silná spoločnosť</w:t>
      </w:r>
    </w:p>
    <w:p w:rsidR="005F6CF8" w:rsidRDefault="005F6CF8" w:rsidP="00A03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Ekologické poľnohospodárstvo: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Obrábanie pôdy “v malom” = eliminácia devastácie pôdy ťažkými mechanizmami 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Využívanie lokálnych zdrojov a potenciálu krajiny = eliminovanie dovozu 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Využívanie prírodných metód hnojenia a ochrany rastlín = eliminovanie priemyslových hnojív 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Využitie dostupných vedeckých poznatkov pri ochrane rastlín = eliminácia chémie </w:t>
      </w:r>
    </w:p>
    <w:p w:rsid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Využívanie prirodzených predátorov proti škodcom = podpora biodiverzity krajiny </w:t>
      </w:r>
    </w:p>
    <w:p w:rsidR="00000000" w:rsidRP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Ekologické poľnohospodárstvo - integrovaná zložka trvalo udržateľného rozvoja poľnohospodárstva Vzdelávanie pre trvalo </w:t>
      </w:r>
      <w:r w:rsidRPr="005F6CF8">
        <w:rPr>
          <w:rFonts w:ascii="Times New Roman" w:hAnsi="Times New Roman" w:cs="Times New Roman"/>
          <w:sz w:val="24"/>
          <w:szCs w:val="24"/>
        </w:rPr>
        <w:t>udržateľného rozvoja poľnohospodárstva</w:t>
      </w:r>
    </w:p>
    <w:p w:rsidR="005F6CF8" w:rsidRDefault="005F6CF8" w:rsidP="005F6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6CF8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elenina v systéme ekologického poľnohospodárstva:</w:t>
      </w:r>
    </w:p>
    <w:p w:rsidR="005F6CF8" w:rsidRP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Zelenina sa z agronomického hľadiska vyznačuje širokým spektrom pestovaných druhov rastlín </w:t>
      </w:r>
    </w:p>
    <w:p w:rsidR="005F6CF8" w:rsidRP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Pestovanie zeleniny je v porovnaní s ostatnou rastlinnou výrobou výrazne náročnejšie </w:t>
      </w:r>
    </w:p>
    <w:p w:rsidR="005F6CF8" w:rsidRP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 xml:space="preserve">Zelenina patrí medzi najžiadanejšie produkty ekologického poľnohospodárstva a praktický sa dá vylúčiť jej prebytok na trhu </w:t>
      </w:r>
    </w:p>
    <w:p w:rsidR="00000000" w:rsidRPr="005F6CF8" w:rsidRDefault="005F6CF8" w:rsidP="005F6CF8">
      <w:pPr>
        <w:pStyle w:val="Odsekzoznamu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F6CF8">
        <w:rPr>
          <w:rFonts w:ascii="Times New Roman" w:hAnsi="Times New Roman" w:cs="Times New Roman"/>
          <w:sz w:val="24"/>
          <w:szCs w:val="24"/>
        </w:rPr>
        <w:t>Najdôležitejší je postoj každého jednotlivého pestovateľa, ten zabezpečí, že pravid</w:t>
      </w:r>
      <w:r w:rsidRPr="005F6CF8">
        <w:rPr>
          <w:rFonts w:ascii="Times New Roman" w:hAnsi="Times New Roman" w:cs="Times New Roman"/>
          <w:sz w:val="24"/>
          <w:szCs w:val="24"/>
        </w:rPr>
        <w:t xml:space="preserve">lá ekologického pestovania budú dodržané </w:t>
      </w:r>
    </w:p>
    <w:p w:rsidR="005F6CF8" w:rsidRPr="00A03A9B" w:rsidRDefault="005F6CF8" w:rsidP="00A03A9B">
      <w:pPr>
        <w:rPr>
          <w:rFonts w:ascii="Times New Roman" w:hAnsi="Times New Roman" w:cs="Times New Roman"/>
          <w:sz w:val="24"/>
          <w:szCs w:val="24"/>
        </w:rPr>
      </w:pPr>
    </w:p>
    <w:p w:rsidR="009A01EB" w:rsidRPr="009A01EB" w:rsidRDefault="009A01EB" w:rsidP="009A01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01EB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9A01EB" w:rsidRDefault="005F6CF8" w:rsidP="009A01EB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Vymenuj výhody pestovania potravín v bio kvalite.</w:t>
      </w:r>
    </w:p>
    <w:p w:rsidR="005F6CF8" w:rsidRDefault="005F6CF8" w:rsidP="009A01EB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Čo znamená pojem ekologické poľnohospodárstvo?</w:t>
      </w:r>
    </w:p>
    <w:p w:rsidR="005F6CF8" w:rsidRPr="005F6CF8" w:rsidRDefault="005F6CF8" w:rsidP="005F6CF8">
      <w:pPr>
        <w:pStyle w:val="Odsekzoznamu"/>
        <w:numPr>
          <w:ilvl w:val="0"/>
          <w:numId w:val="25"/>
        </w:numPr>
        <w:rPr>
          <w:rFonts w:ascii="Times New Roman" w:hAnsi="Times New Roman" w:cs="Times New Roman"/>
        </w:rPr>
      </w:pPr>
      <w:r w:rsidRPr="005F6CF8">
        <w:rPr>
          <w:rFonts w:ascii="Times New Roman" w:hAnsi="Times New Roman" w:cs="Times New Roman"/>
        </w:rPr>
        <w:t>V čom je vlastná bio zelenina lepšia ako bežne dostupná zelenina v obchodoch?</w:t>
      </w:r>
    </w:p>
    <w:p w:rsidR="009A01EB" w:rsidRPr="009A01EB" w:rsidRDefault="009A01EB" w:rsidP="00A03A9B">
      <w:pPr>
        <w:pStyle w:val="Odsekzoznamu"/>
        <w:ind w:left="1440"/>
        <w:rPr>
          <w:rFonts w:ascii="Times New Roman" w:hAnsi="Times New Roman" w:cs="Times New Roman"/>
        </w:rPr>
      </w:pPr>
      <w:bookmarkStart w:id="0" w:name="_GoBack"/>
      <w:bookmarkEnd w:id="0"/>
    </w:p>
    <w:sectPr w:rsidR="009A01EB" w:rsidRPr="009A0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3A"/>
    <w:multiLevelType w:val="hybridMultilevel"/>
    <w:tmpl w:val="65862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CA2398"/>
    <w:multiLevelType w:val="hybridMultilevel"/>
    <w:tmpl w:val="7A440772"/>
    <w:lvl w:ilvl="0" w:tplc="DEA03A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854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DED9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86E0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29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E88A1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A877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A291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857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2E176F1"/>
    <w:multiLevelType w:val="hybridMultilevel"/>
    <w:tmpl w:val="9568276A"/>
    <w:lvl w:ilvl="0" w:tplc="B6B265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64EB5"/>
    <w:multiLevelType w:val="hybridMultilevel"/>
    <w:tmpl w:val="7DF6EB6A"/>
    <w:lvl w:ilvl="0" w:tplc="FDF66E1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B827A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1A0764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5254D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BF6298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A44B77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6641B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CE4AE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51E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B0D93"/>
    <w:multiLevelType w:val="hybridMultilevel"/>
    <w:tmpl w:val="F7483046"/>
    <w:lvl w:ilvl="0" w:tplc="4288C7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12ECF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9E14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203E3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BC60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FE6D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CAA8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181F5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5094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A5A38"/>
    <w:multiLevelType w:val="hybridMultilevel"/>
    <w:tmpl w:val="BE428644"/>
    <w:lvl w:ilvl="0" w:tplc="739ECDE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7B6150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FA2DF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B544C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ECF40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FA450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F46351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5F016E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962F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 w15:restartNumberingAfterBreak="0">
    <w:nsid w:val="458548FE"/>
    <w:multiLevelType w:val="hybridMultilevel"/>
    <w:tmpl w:val="D0CE2CF6"/>
    <w:lvl w:ilvl="0" w:tplc="DA2661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62406"/>
    <w:multiLevelType w:val="hybridMultilevel"/>
    <w:tmpl w:val="5C0EF77C"/>
    <w:lvl w:ilvl="0" w:tplc="16FE90E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5E879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4AF4B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3811D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CB0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1C313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183C4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A4167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B0159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1924E8"/>
    <w:multiLevelType w:val="hybridMultilevel"/>
    <w:tmpl w:val="271472DC"/>
    <w:lvl w:ilvl="0" w:tplc="E40067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AB4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0E759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628A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AEC6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6E2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69BA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C99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B0B9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97D5816"/>
    <w:multiLevelType w:val="hybridMultilevel"/>
    <w:tmpl w:val="3448FBEA"/>
    <w:lvl w:ilvl="0" w:tplc="FC2A66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650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8B3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A7A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45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6E1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405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610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6036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8080B"/>
    <w:multiLevelType w:val="hybridMultilevel"/>
    <w:tmpl w:val="4950FEF4"/>
    <w:lvl w:ilvl="0" w:tplc="7942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975CE"/>
    <w:multiLevelType w:val="hybridMultilevel"/>
    <w:tmpl w:val="81507508"/>
    <w:lvl w:ilvl="0" w:tplc="2A94E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825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21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6D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A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D26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4C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DD3C53"/>
    <w:multiLevelType w:val="hybridMultilevel"/>
    <w:tmpl w:val="377E4052"/>
    <w:lvl w:ilvl="0" w:tplc="6F466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2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14"/>
  </w:num>
  <w:num w:numId="10">
    <w:abstractNumId w:val="16"/>
  </w:num>
  <w:num w:numId="11">
    <w:abstractNumId w:val="23"/>
  </w:num>
  <w:num w:numId="12">
    <w:abstractNumId w:val="24"/>
  </w:num>
  <w:num w:numId="13">
    <w:abstractNumId w:val="12"/>
  </w:num>
  <w:num w:numId="14">
    <w:abstractNumId w:val="5"/>
  </w:num>
  <w:num w:numId="15">
    <w:abstractNumId w:val="28"/>
  </w:num>
  <w:num w:numId="16">
    <w:abstractNumId w:val="2"/>
  </w:num>
  <w:num w:numId="17">
    <w:abstractNumId w:val="0"/>
  </w:num>
  <w:num w:numId="18">
    <w:abstractNumId w:val="25"/>
  </w:num>
  <w:num w:numId="19">
    <w:abstractNumId w:val="2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8"/>
  </w:num>
  <w:num w:numId="25">
    <w:abstractNumId w:val="4"/>
  </w:num>
  <w:num w:numId="26">
    <w:abstractNumId w:val="26"/>
  </w:num>
  <w:num w:numId="27">
    <w:abstractNumId w:val="27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B5B0C"/>
    <w:rsid w:val="001D46D1"/>
    <w:rsid w:val="001D7D88"/>
    <w:rsid w:val="001E7B06"/>
    <w:rsid w:val="001F0DFE"/>
    <w:rsid w:val="002175CE"/>
    <w:rsid w:val="00292D45"/>
    <w:rsid w:val="002B0EDA"/>
    <w:rsid w:val="002C61D7"/>
    <w:rsid w:val="002C6842"/>
    <w:rsid w:val="00314F14"/>
    <w:rsid w:val="00394EA3"/>
    <w:rsid w:val="003A667B"/>
    <w:rsid w:val="003F2B13"/>
    <w:rsid w:val="0049354C"/>
    <w:rsid w:val="004D0AE9"/>
    <w:rsid w:val="00500296"/>
    <w:rsid w:val="00532151"/>
    <w:rsid w:val="00543C1F"/>
    <w:rsid w:val="005675C6"/>
    <w:rsid w:val="00571616"/>
    <w:rsid w:val="00585215"/>
    <w:rsid w:val="005F6CF8"/>
    <w:rsid w:val="005F77C2"/>
    <w:rsid w:val="00721905"/>
    <w:rsid w:val="0080774F"/>
    <w:rsid w:val="00843019"/>
    <w:rsid w:val="00887FCC"/>
    <w:rsid w:val="00994CA6"/>
    <w:rsid w:val="009A01EB"/>
    <w:rsid w:val="00A03A9B"/>
    <w:rsid w:val="00AA214F"/>
    <w:rsid w:val="00AD21DF"/>
    <w:rsid w:val="00AF44A4"/>
    <w:rsid w:val="00B37E85"/>
    <w:rsid w:val="00B55E4D"/>
    <w:rsid w:val="00B65EEF"/>
    <w:rsid w:val="00B73E7F"/>
    <w:rsid w:val="00C0464F"/>
    <w:rsid w:val="00C145CA"/>
    <w:rsid w:val="00CA2906"/>
    <w:rsid w:val="00DC5CCC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C3611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B0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178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4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14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28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718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53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515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390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849">
          <w:marLeft w:val="360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37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5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11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7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296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2020-06-01T22:01:00Z</dcterms:created>
  <dcterms:modified xsi:type="dcterms:W3CDTF">2020-06-01T22:01:00Z</dcterms:modified>
</cp:coreProperties>
</file>