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750F" w14:textId="6FD88AF1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214CC141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3260"/>
        <w:gridCol w:w="3998"/>
      </w:tblGrid>
      <w:tr w:rsidR="00115ED9" w:rsidRPr="00115ED9" w14:paraId="5674C52B" w14:textId="77777777" w:rsidTr="00510210">
        <w:trPr>
          <w:cantSplit/>
          <w:trHeight w:val="1345"/>
        </w:trPr>
        <w:tc>
          <w:tcPr>
            <w:tcW w:w="709" w:type="dxa"/>
            <w:textDirection w:val="btLr"/>
          </w:tcPr>
          <w:p w14:paraId="189E976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72249FE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814" w:type="dxa"/>
          </w:tcPr>
          <w:p w14:paraId="197D626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3D33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9E23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0" w:type="dxa"/>
          </w:tcPr>
          <w:p w14:paraId="14A8CC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48B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91A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30F0280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403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8C6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37B7EC98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58BCF69C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644D9F67" w14:textId="77777777" w:rsidR="00226221" w:rsidRDefault="009800AB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10E91F5E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A6510AB" w14:textId="77777777" w:rsidR="00226221" w:rsidRDefault="00226221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23D60CF" w14:textId="77777777"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49F5CBB7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25FC65C0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ED84B1E" w14:textId="77777777" w:rsidR="00226221" w:rsidRDefault="009800AB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2AC6ABF8" w14:textId="77777777" w:rsidR="00226221" w:rsidRDefault="003633AE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Procenty – powtórzenie</w:t>
            </w:r>
            <w:r w:rsidR="00E8074C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</w:tcPr>
          <w:p w14:paraId="22C01C6B" w14:textId="77777777" w:rsidR="008964A1" w:rsidRDefault="00574013" w:rsidP="003633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3633AE" w:rsidRPr="00E764E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https://www.matzoo.pl/klasa6/procent-z-danej-liczby-poziom-latwy_29_121</w:t>
              </w:r>
            </w:hyperlink>
          </w:p>
          <w:p w14:paraId="3F0EE7BF" w14:textId="77777777" w:rsidR="003633AE" w:rsidRDefault="003633AE" w:rsidP="0036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3AE">
              <w:rPr>
                <w:rFonts w:ascii="Times New Roman" w:hAnsi="Times New Roman" w:cs="Times New Roman"/>
                <w:sz w:val="20"/>
                <w:szCs w:val="20"/>
              </w:rPr>
              <w:t>https://www.matzoo.pl/klasa6/procent-z-danej-liczby-poziom-sredni_29_122</w:t>
            </w:r>
          </w:p>
        </w:tc>
        <w:tc>
          <w:tcPr>
            <w:tcW w:w="3998" w:type="dxa"/>
          </w:tcPr>
          <w:p w14:paraId="39DD710A" w14:textId="77777777" w:rsidR="00E8074C" w:rsidRDefault="00E8074C" w:rsidP="00E8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660A0" w14:textId="77777777" w:rsidR="001439A0" w:rsidRPr="001439A0" w:rsidRDefault="001439A0" w:rsidP="00E80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078AD235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75951367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3165425" w14:textId="77777777" w:rsidR="00115ED9" w:rsidRPr="00115ED9" w:rsidRDefault="009800A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3AA707DA" w14:textId="77777777" w:rsidR="00115ED9" w:rsidRPr="005251F0" w:rsidRDefault="00510210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– Ułamki dziesiętne o mianowniku 100</w:t>
            </w:r>
          </w:p>
        </w:tc>
        <w:tc>
          <w:tcPr>
            <w:tcW w:w="3260" w:type="dxa"/>
          </w:tcPr>
          <w:p w14:paraId="34E50C24" w14:textId="77777777" w:rsidR="00E67E32" w:rsidRDefault="006210ED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zostaną omówione podczas</w:t>
            </w:r>
            <w:r w:rsidR="00510210">
              <w:rPr>
                <w:rFonts w:ascii="Times New Roman" w:hAnsi="Times New Roman" w:cs="Times New Roman"/>
                <w:sz w:val="20"/>
                <w:szCs w:val="20"/>
              </w:rPr>
              <w:t xml:space="preserve"> zajęć online</w:t>
            </w:r>
          </w:p>
          <w:p w14:paraId="520F81AA" w14:textId="77777777" w:rsidR="006210ED" w:rsidRPr="00115ED9" w:rsidRDefault="006210ED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Zad. str. 244-255</w:t>
            </w:r>
          </w:p>
        </w:tc>
        <w:tc>
          <w:tcPr>
            <w:tcW w:w="3998" w:type="dxa"/>
          </w:tcPr>
          <w:p w14:paraId="37EE46A0" w14:textId="77777777" w:rsidR="00115ED9" w:rsidRDefault="00E8074C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4B18493B" w14:textId="77777777" w:rsidR="006210ED" w:rsidRDefault="006210ED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45DB" w14:textId="77777777" w:rsidR="006210ED" w:rsidRPr="00115ED9" w:rsidRDefault="006210ED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test „</w:t>
            </w:r>
            <w:r w:rsidR="005C58FE">
              <w:rPr>
                <w:rFonts w:ascii="Times New Roman" w:hAnsi="Times New Roman" w:cs="Times New Roman"/>
                <w:sz w:val="20"/>
                <w:szCs w:val="20"/>
              </w:rPr>
              <w:t>Sprawdź siebie” str. 256</w:t>
            </w:r>
          </w:p>
        </w:tc>
      </w:tr>
      <w:tr w:rsidR="00115ED9" w:rsidRPr="00115ED9" w14:paraId="5FC559A0" w14:textId="77777777" w:rsidTr="00510210">
        <w:trPr>
          <w:cantSplit/>
          <w:trHeight w:val="2256"/>
        </w:trPr>
        <w:tc>
          <w:tcPr>
            <w:tcW w:w="709" w:type="dxa"/>
            <w:textDirection w:val="btLr"/>
          </w:tcPr>
          <w:p w14:paraId="73AEE13D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703E4E3" w14:textId="77777777" w:rsidR="00115ED9" w:rsidRPr="00115ED9" w:rsidRDefault="009800A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0B709888" w14:textId="77777777" w:rsidR="00E67E32" w:rsidRDefault="00510210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Prostopadłościany</w:t>
            </w:r>
          </w:p>
          <w:p w14:paraId="7998587E" w14:textId="77777777" w:rsidR="009800AB" w:rsidRPr="005251F0" w:rsidRDefault="009800AB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260" w:type="dxa"/>
          </w:tcPr>
          <w:p w14:paraId="6487D7BA" w14:textId="77777777" w:rsidR="00E67E32" w:rsidRDefault="005C58F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informacji w podręczniku (str. 257) i materiałów wysłanych przez nauczyciela sporządź notatkę o prostopadłościanach.</w:t>
            </w:r>
          </w:p>
          <w:p w14:paraId="4A6BE172" w14:textId="77777777" w:rsidR="005C58FE" w:rsidRDefault="00574013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9800AB" w:rsidRPr="00E764E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https://pistacja.tv/film/mat00244-budowa-prostopadloscianu-i-szescianu?playlist=510</w:t>
              </w:r>
            </w:hyperlink>
          </w:p>
          <w:p w14:paraId="27B4BB51" w14:textId="77777777" w:rsidR="009800AB" w:rsidRDefault="009800AB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B82D14A" w14:textId="77777777" w:rsidR="005C58FE" w:rsidRPr="00115ED9" w:rsidRDefault="005C58F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1</w:t>
            </w:r>
          </w:p>
        </w:tc>
        <w:tc>
          <w:tcPr>
            <w:tcW w:w="3998" w:type="dxa"/>
          </w:tcPr>
          <w:p w14:paraId="44A3ECEF" w14:textId="77777777" w:rsidR="002C1FDA" w:rsidRPr="00115ED9" w:rsidRDefault="00E8074C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online</w:t>
            </w:r>
          </w:p>
        </w:tc>
      </w:tr>
      <w:tr w:rsidR="00115ED9" w:rsidRPr="00115ED9" w14:paraId="2A2886BC" w14:textId="77777777" w:rsidTr="00510210">
        <w:trPr>
          <w:cantSplit/>
          <w:trHeight w:val="2104"/>
        </w:trPr>
        <w:tc>
          <w:tcPr>
            <w:tcW w:w="709" w:type="dxa"/>
            <w:textDirection w:val="btLr"/>
          </w:tcPr>
          <w:p w14:paraId="310C2FEF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B97B160" w14:textId="77777777" w:rsidR="00115ED9" w:rsidRPr="00115ED9" w:rsidRDefault="009800A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4" w:type="dxa"/>
          </w:tcPr>
          <w:p w14:paraId="457C89A4" w14:textId="77777777" w:rsidR="00115ED9" w:rsidRPr="00115ED9" w:rsidRDefault="00510210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Prostopadłościany</w:t>
            </w:r>
          </w:p>
        </w:tc>
        <w:tc>
          <w:tcPr>
            <w:tcW w:w="3260" w:type="dxa"/>
          </w:tcPr>
          <w:p w14:paraId="55B92348" w14:textId="77777777" w:rsidR="00E67E32" w:rsidRPr="00115ED9" w:rsidRDefault="009800AB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3-10 z tego tematu. Zadania zostaną omówione na lekcji online.</w:t>
            </w:r>
          </w:p>
        </w:tc>
        <w:tc>
          <w:tcPr>
            <w:tcW w:w="3998" w:type="dxa"/>
          </w:tcPr>
          <w:p w14:paraId="3A8B5EAB" w14:textId="77777777" w:rsidR="007740A5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  <w:p w14:paraId="0FBB93FA" w14:textId="77777777" w:rsidR="00E8074C" w:rsidRPr="00115ED9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6FC59483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5BF2" w14:textId="77777777" w:rsidR="00574013" w:rsidRDefault="00574013" w:rsidP="005C58FE">
      <w:pPr>
        <w:spacing w:after="0" w:line="240" w:lineRule="auto"/>
      </w:pPr>
      <w:r>
        <w:separator/>
      </w:r>
    </w:p>
  </w:endnote>
  <w:endnote w:type="continuationSeparator" w:id="0">
    <w:p w14:paraId="3082C422" w14:textId="77777777" w:rsidR="00574013" w:rsidRDefault="00574013" w:rsidP="005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F1D8" w14:textId="77777777" w:rsidR="00574013" w:rsidRDefault="00574013" w:rsidP="005C58FE">
      <w:pPr>
        <w:spacing w:after="0" w:line="240" w:lineRule="auto"/>
      </w:pPr>
      <w:r>
        <w:separator/>
      </w:r>
    </w:p>
  </w:footnote>
  <w:footnote w:type="continuationSeparator" w:id="0">
    <w:p w14:paraId="721379D1" w14:textId="77777777" w:rsidR="00574013" w:rsidRDefault="00574013" w:rsidP="005C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86B46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704F4"/>
    <w:rsid w:val="00286E19"/>
    <w:rsid w:val="002B6695"/>
    <w:rsid w:val="002C1FDA"/>
    <w:rsid w:val="002C7CC9"/>
    <w:rsid w:val="002E2916"/>
    <w:rsid w:val="002E5384"/>
    <w:rsid w:val="002F058F"/>
    <w:rsid w:val="00310C8E"/>
    <w:rsid w:val="00356AF2"/>
    <w:rsid w:val="003633AE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0210"/>
    <w:rsid w:val="005115DD"/>
    <w:rsid w:val="005251F0"/>
    <w:rsid w:val="00541E06"/>
    <w:rsid w:val="00546738"/>
    <w:rsid w:val="0056271F"/>
    <w:rsid w:val="00574013"/>
    <w:rsid w:val="005C58FE"/>
    <w:rsid w:val="00605372"/>
    <w:rsid w:val="00616566"/>
    <w:rsid w:val="006210ED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616F1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D1A7C"/>
    <w:rsid w:val="008E5D37"/>
    <w:rsid w:val="00907EA8"/>
    <w:rsid w:val="00911C7F"/>
    <w:rsid w:val="00960BF7"/>
    <w:rsid w:val="00965C3A"/>
    <w:rsid w:val="009800AB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C5FCC"/>
    <w:rsid w:val="00E67E32"/>
    <w:rsid w:val="00E736C4"/>
    <w:rsid w:val="00E8074C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E7C6"/>
  <w15:docId w15:val="{EDA332EA-667C-4039-A5BB-F9BA5A0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244-budowa-prostopadloscianu-i-szescianu?playlist=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6/procent-z-danej-liczby-poziom-latwy_29_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2020-06-01T14:31:00Z</dcterms:created>
  <dcterms:modified xsi:type="dcterms:W3CDTF">2020-06-01T14:31:00Z</dcterms:modified>
</cp:coreProperties>
</file>