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4A" w:rsidRDefault="008D534A" w:rsidP="008D53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rozkład materiału dla kl. 6b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8D534A" w:rsidTr="008D534A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D53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8D534A" w:rsidRDefault="008D5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D534A" w:rsidRPr="008D534A" w:rsidTr="008D534A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D53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73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Poniedziałek</w:t>
            </w:r>
          </w:p>
          <w:p w:rsidR="008D534A" w:rsidRDefault="008732DB" w:rsidP="008732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8D534A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  <w:r w:rsidR="008732DB">
              <w:rPr>
                <w:rFonts w:ascii="Times New Roman" w:hAnsi="Times New Roman" w:cs="Times New Roman"/>
                <w:sz w:val="20"/>
                <w:szCs w:val="20"/>
              </w:rPr>
              <w:t xml:space="preserve"> 1 godz.</w:t>
            </w: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1 godz.</w:t>
            </w: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6C3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="008D534A">
              <w:rPr>
                <w:rFonts w:ascii="Times New Roman" w:hAnsi="Times New Roman" w:cs="Times New Roman"/>
                <w:sz w:val="20"/>
                <w:szCs w:val="20"/>
              </w:rPr>
              <w:t>Prezentacja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rzygotowana przez nauczyciela zawiera przykłady na obliczanie </w:t>
            </w:r>
            <w:r w:rsidR="008D534A">
              <w:rPr>
                <w:rFonts w:ascii="Times New Roman" w:hAnsi="Times New Roman" w:cs="Times New Roman"/>
                <w:sz w:val="20"/>
                <w:szCs w:val="20"/>
              </w:rPr>
              <w:t xml:space="preserve">pola powierzchni prostopadłościanu i sześcianu – źródło szalone liczby.pl </w:t>
            </w:r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obejrzeć filmy</w:t>
            </w:r>
          </w:p>
          <w:p w:rsidR="008D534A" w:rsidRDefault="008D5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nr 1</w:t>
            </w:r>
          </w:p>
          <w:p w:rsidR="008D534A" w:rsidRDefault="001A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https://www.youtube.com/watch?v=4X4U8xkgZx0</w:t>
              </w:r>
            </w:hyperlink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  nr 2</w:t>
            </w:r>
          </w:p>
          <w:p w:rsidR="008D534A" w:rsidRPr="006C32FD" w:rsidRDefault="001A3E8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https://www.youtube.com/watch?v=dZRBkup2lcU</w:t>
              </w:r>
            </w:hyperlink>
          </w:p>
          <w:p w:rsidR="008732DB" w:rsidRPr="006C32FD" w:rsidRDefault="008732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732DB" w:rsidRPr="006C32FD" w:rsidRDefault="008732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732DB" w:rsidRDefault="006C32FD" w:rsidP="0087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="008732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przygotowan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przez nauczyciela objaśnia</w:t>
            </w:r>
            <w:r w:rsidR="008732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sposób obliczania powierzchni  graniastosłupa.</w:t>
            </w:r>
          </w:p>
          <w:p w:rsidR="008732DB" w:rsidRDefault="008732DB" w:rsidP="0087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cztery zadania (zadania przygotowane przez nauczyciela)</w:t>
            </w:r>
          </w:p>
          <w:p w:rsidR="008732DB" w:rsidRPr="006C32FD" w:rsidRDefault="008732DB" w:rsidP="0087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cyklu Czy umiesz? Sprawdź! str.220Podręcznik Matematyka wokół nas.</w:t>
            </w:r>
          </w:p>
          <w:p w:rsidR="008D534A" w:rsidRPr="006C32FD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Poćwicz obliczanie pola powierzchni prostopadłościanu</w:t>
            </w:r>
          </w:p>
          <w:p w:rsidR="008732DB" w:rsidRDefault="008732DB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Suwakami zmieniasz długość krawędzi</w:t>
            </w:r>
          </w:p>
          <w:p w:rsidR="008732DB" w:rsidRDefault="001A3E82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732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https://www.geogebra.org/m/rpbdf6hb</w:t>
              </w:r>
            </w:hyperlink>
          </w:p>
          <w:p w:rsidR="008D534A" w:rsidRPr="006C32FD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4A" w:rsidTr="008D534A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D53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C32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8D534A" w:rsidRDefault="008D5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7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A8">
              <w:rPr>
                <w:rFonts w:ascii="Times New Roman" w:hAnsi="Times New Roman" w:cs="Times New Roman"/>
                <w:sz w:val="20"/>
                <w:szCs w:val="20"/>
              </w:rPr>
              <w:t>Brak lekcji zgodnie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4A" w:rsidRDefault="008D5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 w:rsidP="008732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4A" w:rsidTr="008D534A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D53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8D534A" w:rsidRDefault="008D5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6C32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przygotowana przez nauczyciela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objaśnia sposób obliczania objętości prostopadłościanu , sześcianu  na podstawie informacji zawartych na stronie szaloneliczby.pl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Przeczytaj</w:t>
            </w:r>
            <w:r w:rsidR="00555D56">
              <w:rPr>
                <w:rFonts w:ascii="Times New Roman" w:hAnsi="Times New Roman" w:cs="Times New Roman"/>
                <w:sz w:val="20"/>
                <w:szCs w:val="20"/>
              </w:rPr>
              <w:t xml:space="preserve"> tekst, zwróć</w:t>
            </w:r>
            <w:r w:rsidR="008D534A">
              <w:rPr>
                <w:rFonts w:ascii="Times New Roman" w:hAnsi="Times New Roman" w:cs="Times New Roman"/>
                <w:sz w:val="20"/>
                <w:szCs w:val="20"/>
              </w:rPr>
              <w:t xml:space="preserve"> uwagę na rozwiązane przykłady. </w:t>
            </w:r>
          </w:p>
          <w:p w:rsidR="008D534A" w:rsidRDefault="001A3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https://szaloneliczby.pl/objetosc/</w:t>
              </w:r>
            </w:hyperlink>
          </w:p>
          <w:p w:rsidR="008D534A" w:rsidRDefault="008D53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obejrzeć film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https://www.youtube.com/watch?v=SAC3K9zJXc0</w:t>
              </w:r>
            </w:hyperlink>
          </w:p>
          <w:p w:rsidR="008D534A" w:rsidRDefault="008D534A" w:rsidP="006C3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A5" w:rsidTr="008D534A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2A5" w:rsidRDefault="00B662A5" w:rsidP="00B66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Środa</w:t>
            </w:r>
          </w:p>
          <w:p w:rsidR="00B662A5" w:rsidRDefault="00B662A5" w:rsidP="00B66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5" w:rsidRDefault="00B6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wychowawcza</w:t>
            </w:r>
          </w:p>
          <w:p w:rsidR="00B662A5" w:rsidRDefault="00B6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Moje mocne i słabe strony.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5" w:rsidRDefault="00B66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Wykonajcie dwa zadania zamieszczone w załączniku.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5" w:rsidRDefault="00B66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chcesz pokazać efekty swojej pracy prześlij zdjęcie na moją pocztę</w:t>
            </w:r>
          </w:p>
        </w:tc>
      </w:tr>
      <w:tr w:rsidR="008D534A" w:rsidTr="008D534A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732DB" w:rsidP="008732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:rsidR="008732DB" w:rsidRDefault="008D534A" w:rsidP="008732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="008732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32DB" w:rsidRDefault="00873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73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32DB" w:rsidRDefault="00873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6C3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zwiera</w:t>
            </w:r>
            <w:r w:rsidR="008D534A">
              <w:rPr>
                <w:rFonts w:ascii="Times New Roman" w:hAnsi="Times New Roman" w:cs="Times New Roman"/>
                <w:sz w:val="20"/>
                <w:szCs w:val="20"/>
              </w:rPr>
              <w:t xml:space="preserve"> przypomnienie  jak obliczyć objętość prostopadłościanu</w:t>
            </w:r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</w:t>
            </w:r>
          </w:p>
          <w:p w:rsidR="008D534A" w:rsidRDefault="001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https://szaloneliczby.pl/objetosc-prostopadloscianu/</w:t>
              </w:r>
            </w:hyperlink>
          </w:p>
          <w:p w:rsidR="008D534A" w:rsidRPr="006C32FD" w:rsidRDefault="008D534A" w:rsidP="006C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FD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</w:t>
            </w:r>
            <w:r w:rsidR="006C32FD" w:rsidRPr="006C32FD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6C32FD">
              <w:rPr>
                <w:rFonts w:ascii="Times New Roman" w:hAnsi="Times New Roman" w:cs="Times New Roman"/>
                <w:sz w:val="20"/>
                <w:szCs w:val="20"/>
              </w:rPr>
              <w:t>z materiałem i rozwiązać ćwiczenia na zamianę jednostek (ćw. 7,9)</w:t>
            </w:r>
          </w:p>
          <w:p w:rsidR="008D534A" w:rsidRDefault="001A3E82">
            <w:pPr>
              <w:rPr>
                <w:rFonts w:ascii="Times New Roman" w:hAnsi="Times New Roman" w:cs="Times New Roman"/>
                <w:color w:val="2B2E38"/>
                <w:sz w:val="20"/>
                <w:szCs w:val="20"/>
                <w:shd w:val="clear" w:color="auto" w:fill="FFFFFF"/>
              </w:rPr>
            </w:pPr>
            <w:hyperlink r:id="rId10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https://epodreczniki.pl/a/objetosc-figury-jednostki-objetosci/D2j856Wb9</w:t>
              </w:r>
            </w:hyperlink>
          </w:p>
          <w:p w:rsidR="008D534A" w:rsidRDefault="008D5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4A" w:rsidTr="008D534A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34A" w:rsidRDefault="008D53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8D534A" w:rsidRDefault="008D53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4A" w:rsidRDefault="008D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materiałami i rozwiąż ćwiczenia od 1 do 7</w:t>
            </w:r>
          </w:p>
          <w:p w:rsidR="008D534A" w:rsidRDefault="001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D53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https://epodreczniki.pl/a/objetosc-prostopadloscianu/D1HufllvV</w:t>
              </w:r>
            </w:hyperlink>
          </w:p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A" w:rsidRDefault="008D5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34A" w:rsidRDefault="008D534A" w:rsidP="008D534A">
      <w:pPr>
        <w:rPr>
          <w:sz w:val="20"/>
          <w:szCs w:val="20"/>
        </w:rPr>
      </w:pPr>
      <w:bookmarkStart w:id="0" w:name="_GoBack"/>
      <w:bookmarkEnd w:id="0"/>
    </w:p>
    <w:p w:rsidR="00F265A4" w:rsidRDefault="00F265A4"/>
    <w:sectPr w:rsidR="00F265A4" w:rsidSect="00F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34A"/>
    <w:rsid w:val="000335B4"/>
    <w:rsid w:val="000A5179"/>
    <w:rsid w:val="001A3E82"/>
    <w:rsid w:val="00555D56"/>
    <w:rsid w:val="006C32FD"/>
    <w:rsid w:val="008732DB"/>
    <w:rsid w:val="008D534A"/>
    <w:rsid w:val="00B662A5"/>
    <w:rsid w:val="00F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34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34A"/>
    <w:rPr>
      <w:color w:val="0000FF"/>
      <w:u w:val="single"/>
    </w:rPr>
  </w:style>
  <w:style w:type="table" w:styleId="Tabela-Siatka">
    <w:name w:val="Table Grid"/>
    <w:basedOn w:val="Standardowy"/>
    <w:uiPriority w:val="39"/>
    <w:rsid w:val="008D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C3K9zJXc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objetos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rpbdf6hb" TargetMode="External"/><Relationship Id="rId11" Type="http://schemas.openxmlformats.org/officeDocument/2006/relationships/hyperlink" Target="https://epodreczniki.pl/a/objetosc-prostopadloscianu/D1HufllvV" TargetMode="External"/><Relationship Id="rId5" Type="http://schemas.openxmlformats.org/officeDocument/2006/relationships/hyperlink" Target="https://www.youtube.com/watch?v=dZRBkup2lcU" TargetMode="External"/><Relationship Id="rId10" Type="http://schemas.openxmlformats.org/officeDocument/2006/relationships/hyperlink" Target="https://epodreczniki.pl/a/objetosc-figury-jednostki-objetosci/D2j856Wb9" TargetMode="External"/><Relationship Id="rId4" Type="http://schemas.openxmlformats.org/officeDocument/2006/relationships/hyperlink" Target="https://www.youtube.com/watch?v=4X4U8xkgZx0" TargetMode="External"/><Relationship Id="rId9" Type="http://schemas.openxmlformats.org/officeDocument/2006/relationships/hyperlink" Target="https://szaloneliczby.pl/objetosc-prostopadloscian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2020-03-24T15:49:00Z</dcterms:created>
  <dcterms:modified xsi:type="dcterms:W3CDTF">2020-03-25T09:05:00Z</dcterms:modified>
</cp:coreProperties>
</file>