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5DEC4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59AFD4DA" w14:textId="77777777" w:rsidR="00454CDB" w:rsidRPr="00FB73D1" w:rsidRDefault="009A1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28531DB6" w14:textId="77777777" w:rsidTr="00CC0E28">
        <w:trPr>
          <w:trHeight w:val="3435"/>
        </w:trPr>
        <w:tc>
          <w:tcPr>
            <w:tcW w:w="1555" w:type="dxa"/>
          </w:tcPr>
          <w:p w14:paraId="49858C42" w14:textId="77777777" w:rsidR="00454CDB" w:rsidRPr="002D325C" w:rsidRDefault="00856C93" w:rsidP="002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5C" w:rsidRPr="002D325C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54CDB" w:rsidRPr="002D325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23628A62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Latarnik” H. Sienkiewicza jako nowela – przesłane materiały, karta pracy. </w:t>
            </w:r>
          </w:p>
          <w:p w14:paraId="1663933E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6980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zna cechy noweli jako gatunku literackiego, omawia je na podstawie lektury, </w:t>
            </w:r>
          </w:p>
          <w:p w14:paraId="7B1FFAE9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9AB51" w14:textId="77777777" w:rsidR="00BD566F" w:rsidRDefault="00856C9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problematyki, omówienie cech noweli.</w:t>
            </w:r>
          </w:p>
          <w:p w14:paraId="635E00D7" w14:textId="77777777" w:rsidR="00856C93" w:rsidRPr="001E464C" w:rsidRDefault="00856C9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70426833" w14:textId="77777777" w:rsidTr="00160954">
        <w:tc>
          <w:tcPr>
            <w:tcW w:w="1555" w:type="dxa"/>
          </w:tcPr>
          <w:p w14:paraId="17A78E49" w14:textId="77777777" w:rsidR="00454CDB" w:rsidRPr="008E3221" w:rsidRDefault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120A3EB8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2E14D52A" w14:textId="77777777" w:rsidR="00F32B0E" w:rsidRPr="001E464C" w:rsidRDefault="00856C9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B64F48" w:rsidRPr="008E3221" w14:paraId="4F547EAE" w14:textId="77777777" w:rsidTr="00160954">
        <w:tc>
          <w:tcPr>
            <w:tcW w:w="1555" w:type="dxa"/>
          </w:tcPr>
          <w:p w14:paraId="3EA4525B" w14:textId="77777777" w:rsidR="00B64F48" w:rsidRPr="008E3221" w:rsidRDefault="00856C9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40F84134" w14:textId="77777777" w:rsidR="00C344BA" w:rsidRDefault="00856C93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  <w:p w14:paraId="0EEA410F" w14:textId="77777777" w:rsidR="00C344BA" w:rsidRPr="001E464C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E95C5" w14:textId="77777777" w:rsidR="00585A78" w:rsidRPr="001E464C" w:rsidRDefault="00585A78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5101C91E" w14:textId="77777777" w:rsidTr="00160954">
        <w:tc>
          <w:tcPr>
            <w:tcW w:w="1555" w:type="dxa"/>
          </w:tcPr>
          <w:p w14:paraId="778CCA6D" w14:textId="77777777" w:rsidR="002C4D95" w:rsidRPr="008E3221" w:rsidRDefault="00856C9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6F3EA30B" w14:textId="77777777" w:rsidR="001E464C" w:rsidRPr="001E464C" w:rsidRDefault="00856C93" w:rsidP="00856C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ósmoklasisty</w:t>
            </w:r>
          </w:p>
        </w:tc>
      </w:tr>
      <w:tr w:rsidR="00981736" w:rsidRPr="008E3221" w14:paraId="3D85C85A" w14:textId="77777777" w:rsidTr="00160954">
        <w:tc>
          <w:tcPr>
            <w:tcW w:w="1555" w:type="dxa"/>
          </w:tcPr>
          <w:p w14:paraId="4C8D61EF" w14:textId="77777777" w:rsidR="00981736" w:rsidRDefault="00856C93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507" w:type="dxa"/>
          </w:tcPr>
          <w:p w14:paraId="66F2E616" w14:textId="77777777" w:rsidR="00C344BA" w:rsidRDefault="00C344BA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93">
              <w:rPr>
                <w:rFonts w:ascii="Times New Roman" w:hAnsi="Times New Roman" w:cs="Times New Roman"/>
                <w:sz w:val="24"/>
                <w:szCs w:val="24"/>
              </w:rPr>
              <w:t xml:space="preserve">Temat: „ Latarnik” jako metafora … - przesłane materiały, karta pracy. </w:t>
            </w:r>
          </w:p>
          <w:p w14:paraId="0F71D926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443A6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rozumie, wyjaśnia dosłowny i metaforyczny sens utworu</w:t>
            </w:r>
          </w:p>
          <w:p w14:paraId="41C3FDAA" w14:textId="77777777" w:rsidR="00856C93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72BBE" w14:textId="77777777" w:rsidR="00856C93" w:rsidRPr="001E464C" w:rsidRDefault="00856C93" w:rsidP="008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Interpretacja noweli w kontekście historycznym, przedstawienie jej przenośnego charakteru. </w:t>
            </w:r>
          </w:p>
        </w:tc>
      </w:tr>
    </w:tbl>
    <w:p w14:paraId="5064049A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E57C0" w14:textId="77777777" w:rsidR="00AE5B99" w:rsidRDefault="00AE5B99" w:rsidP="00160954">
      <w:pPr>
        <w:spacing w:after="0" w:line="240" w:lineRule="auto"/>
      </w:pPr>
      <w:r>
        <w:separator/>
      </w:r>
    </w:p>
  </w:endnote>
  <w:endnote w:type="continuationSeparator" w:id="0">
    <w:p w14:paraId="7003AFFA" w14:textId="77777777" w:rsidR="00AE5B99" w:rsidRDefault="00AE5B99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35E0B" w14:textId="77777777" w:rsidR="00AE5B99" w:rsidRDefault="00AE5B99" w:rsidP="00160954">
      <w:pPr>
        <w:spacing w:after="0" w:line="240" w:lineRule="auto"/>
      </w:pPr>
      <w:r>
        <w:separator/>
      </w:r>
    </w:p>
  </w:footnote>
  <w:footnote w:type="continuationSeparator" w:id="0">
    <w:p w14:paraId="60245F47" w14:textId="77777777" w:rsidR="00AE5B99" w:rsidRDefault="00AE5B99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58"/>
    <w:multiLevelType w:val="hybridMultilevel"/>
    <w:tmpl w:val="09A6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602EE"/>
    <w:rsid w:val="000B66E5"/>
    <w:rsid w:val="00103375"/>
    <w:rsid w:val="00160954"/>
    <w:rsid w:val="0018148E"/>
    <w:rsid w:val="001C7333"/>
    <w:rsid w:val="001E464C"/>
    <w:rsid w:val="0021296A"/>
    <w:rsid w:val="00230F1C"/>
    <w:rsid w:val="002A2121"/>
    <w:rsid w:val="002C4D95"/>
    <w:rsid w:val="002D325C"/>
    <w:rsid w:val="00384C2D"/>
    <w:rsid w:val="003B1CFA"/>
    <w:rsid w:val="003F1BBA"/>
    <w:rsid w:val="004025D9"/>
    <w:rsid w:val="0040373F"/>
    <w:rsid w:val="00406273"/>
    <w:rsid w:val="00425C2A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942DA"/>
    <w:rsid w:val="006A2755"/>
    <w:rsid w:val="006A625D"/>
    <w:rsid w:val="006D3E38"/>
    <w:rsid w:val="00735ED6"/>
    <w:rsid w:val="007B6312"/>
    <w:rsid w:val="00843290"/>
    <w:rsid w:val="00856C93"/>
    <w:rsid w:val="008C3D2B"/>
    <w:rsid w:val="008E0C27"/>
    <w:rsid w:val="008E3221"/>
    <w:rsid w:val="0094046F"/>
    <w:rsid w:val="00981736"/>
    <w:rsid w:val="009A198A"/>
    <w:rsid w:val="00A95A77"/>
    <w:rsid w:val="00AB56C1"/>
    <w:rsid w:val="00AE5B99"/>
    <w:rsid w:val="00B64F48"/>
    <w:rsid w:val="00B67EAD"/>
    <w:rsid w:val="00B864EB"/>
    <w:rsid w:val="00BC691D"/>
    <w:rsid w:val="00BD566F"/>
    <w:rsid w:val="00C127F4"/>
    <w:rsid w:val="00C344BA"/>
    <w:rsid w:val="00CA3F99"/>
    <w:rsid w:val="00CC0E28"/>
    <w:rsid w:val="00D36D57"/>
    <w:rsid w:val="00E90B76"/>
    <w:rsid w:val="00F159F2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E196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2020-06-12T19:51:00Z</dcterms:created>
  <dcterms:modified xsi:type="dcterms:W3CDTF">2020-06-12T19:51:00Z</dcterms:modified>
</cp:coreProperties>
</file>