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D1421" w14:textId="77777777" w:rsidR="007B6312" w:rsidRPr="00FB73D1" w:rsidRDefault="00454CDB">
      <w:pPr>
        <w:rPr>
          <w:rFonts w:ascii="Times New Roman" w:hAnsi="Times New Roman" w:cs="Times New Roman"/>
          <w:sz w:val="24"/>
          <w:szCs w:val="24"/>
        </w:rPr>
      </w:pPr>
      <w:r w:rsidRPr="00FB73D1">
        <w:rPr>
          <w:rFonts w:ascii="Times New Roman" w:hAnsi="Times New Roman" w:cs="Times New Roman"/>
          <w:sz w:val="24"/>
          <w:szCs w:val="24"/>
        </w:rPr>
        <w:t xml:space="preserve">Język polski </w:t>
      </w:r>
    </w:p>
    <w:p w14:paraId="6569F9A6" w14:textId="77777777" w:rsidR="00454CDB" w:rsidRPr="00FB73D1" w:rsidRDefault="00A93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5 </w:t>
      </w:r>
      <w:r w:rsidR="000602EE">
        <w:rPr>
          <w:rFonts w:ascii="Times New Roman" w:hAnsi="Times New Roman" w:cs="Times New Roman"/>
          <w:sz w:val="24"/>
          <w:szCs w:val="24"/>
        </w:rPr>
        <w:t>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54CDB" w:rsidRPr="00FB73D1" w14:paraId="40ADFAD8" w14:textId="77777777" w:rsidTr="00A9380F">
        <w:trPr>
          <w:trHeight w:val="2465"/>
        </w:trPr>
        <w:tc>
          <w:tcPr>
            <w:tcW w:w="1555" w:type="dxa"/>
          </w:tcPr>
          <w:p w14:paraId="2D9B2FF8" w14:textId="77777777" w:rsidR="00454CDB" w:rsidRPr="002D325C" w:rsidRDefault="006A2755" w:rsidP="002D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325C" w:rsidRPr="002D325C">
              <w:rPr>
                <w:rFonts w:ascii="Times New Roman" w:hAnsi="Times New Roman" w:cs="Times New Roman"/>
                <w:sz w:val="24"/>
                <w:szCs w:val="24"/>
              </w:rPr>
              <w:t xml:space="preserve">06. </w:t>
            </w:r>
            <w:r w:rsidR="00454CDB" w:rsidRPr="002D325C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7507" w:type="dxa"/>
          </w:tcPr>
          <w:p w14:paraId="358C0EB1" w14:textId="77777777" w:rsidR="006A2755" w:rsidRDefault="006A2755" w:rsidP="00A9380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A9380F">
              <w:rPr>
                <w:rFonts w:ascii="Times New Roman" w:hAnsi="Times New Roman" w:cs="Times New Roman"/>
                <w:sz w:val="24"/>
                <w:szCs w:val="24"/>
              </w:rPr>
              <w:t xml:space="preserve">W niezwykłym świecie Jonatana i Karola – lekcja on-line. </w:t>
            </w:r>
          </w:p>
          <w:p w14:paraId="591C6EB8" w14:textId="77777777" w:rsidR="00A9380F" w:rsidRDefault="00A9380F" w:rsidP="00A9380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0818E" w14:textId="77777777" w:rsidR="00A9380F" w:rsidRDefault="00A9380F" w:rsidP="00A9380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6EFF8" w14:textId="77777777" w:rsidR="00A9380F" w:rsidRDefault="00A9380F" w:rsidP="00A9380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Przybliżenie sylwetki autorki przez uczniów.</w:t>
            </w:r>
          </w:p>
          <w:p w14:paraId="1930A63B" w14:textId="77777777" w:rsidR="00A9380F" w:rsidRDefault="00A9380F" w:rsidP="00A9380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Swobodne wypowiedzi na temat lektury. </w:t>
            </w:r>
          </w:p>
          <w:p w14:paraId="7A65F48E" w14:textId="77777777" w:rsidR="00A9380F" w:rsidRDefault="00A9380F" w:rsidP="00A9380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Określenie narratora i typu narracji.</w:t>
            </w:r>
          </w:p>
          <w:p w14:paraId="3463E499" w14:textId="77777777" w:rsidR="00A9380F" w:rsidRDefault="00A9380F" w:rsidP="00A9380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Rozwiązanie krzyżówki i testu z treści powieści. </w:t>
            </w:r>
          </w:p>
          <w:p w14:paraId="7745828B" w14:textId="77777777" w:rsidR="00BD566F" w:rsidRPr="001E464C" w:rsidRDefault="006A2755" w:rsidP="006A275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54CDB" w:rsidRPr="008E3221" w14:paraId="1857C346" w14:textId="77777777" w:rsidTr="00160954">
        <w:tc>
          <w:tcPr>
            <w:tcW w:w="1555" w:type="dxa"/>
          </w:tcPr>
          <w:p w14:paraId="6D7CFD1E" w14:textId="77777777" w:rsidR="00454CDB" w:rsidRPr="008E3221" w:rsidRDefault="006A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325C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454CDB" w:rsidRPr="008E3221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  <w:p w14:paraId="6F076121" w14:textId="77777777" w:rsidR="00454CDB" w:rsidRPr="008E3221" w:rsidRDefault="0045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09262B4C" w14:textId="77777777" w:rsidR="00F32B0E" w:rsidRPr="001E464C" w:rsidRDefault="000602EE" w:rsidP="0053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64F48" w:rsidRPr="008E3221" w14:paraId="5B47342B" w14:textId="77777777" w:rsidTr="00160954">
        <w:tc>
          <w:tcPr>
            <w:tcW w:w="1555" w:type="dxa"/>
          </w:tcPr>
          <w:p w14:paraId="79EB24E6" w14:textId="77777777" w:rsidR="00B64F48" w:rsidRPr="008E3221" w:rsidRDefault="006A2755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325C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B64F48" w:rsidRPr="008E3221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7507" w:type="dxa"/>
          </w:tcPr>
          <w:p w14:paraId="4CF38EE7" w14:textId="77777777" w:rsidR="00C344BA" w:rsidRDefault="000602EE" w:rsidP="00A9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4C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A9380F">
              <w:rPr>
                <w:rFonts w:ascii="Times New Roman" w:hAnsi="Times New Roman" w:cs="Times New Roman"/>
                <w:sz w:val="24"/>
                <w:szCs w:val="24"/>
              </w:rPr>
              <w:t xml:space="preserve">Świat przedstawiony w „ Braciach Lwie Serce” Astrid Lindgren- lekcja on -line.  </w:t>
            </w:r>
          </w:p>
          <w:p w14:paraId="36BE1DCB" w14:textId="77777777" w:rsidR="00C344BA" w:rsidRDefault="00C344BA" w:rsidP="000602EE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9C179" w14:textId="77777777" w:rsidR="00A9380F" w:rsidRDefault="00A9380F" w:rsidP="000602EE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Wyjaśnienie frazeologizmu. Omówienie kolejnych elementów świata przedstawionego. </w:t>
            </w:r>
          </w:p>
          <w:p w14:paraId="5DD018CB" w14:textId="77777777" w:rsidR="00A9380F" w:rsidRDefault="00A9380F" w:rsidP="000602EE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41BC9" w14:textId="77777777" w:rsidR="00A9380F" w:rsidRDefault="00A9380F" w:rsidP="000602EE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Układamy plan wydarzeń – przesłane materiały, karta pracy. </w:t>
            </w:r>
          </w:p>
          <w:p w14:paraId="1CBAA10C" w14:textId="77777777" w:rsidR="00A9380F" w:rsidRDefault="00A9380F" w:rsidP="000602EE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11796" w14:textId="77777777" w:rsidR="00A9380F" w:rsidRDefault="00A9380F" w:rsidP="000602EE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Porządkowanie wydarzeń. Tworzenie planu ramowego. </w:t>
            </w:r>
          </w:p>
          <w:p w14:paraId="10B2A13F" w14:textId="77777777" w:rsidR="00C344BA" w:rsidRPr="001E464C" w:rsidRDefault="00C344BA" w:rsidP="000602EE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0B9DE" w14:textId="77777777" w:rsidR="00585A78" w:rsidRPr="001E464C" w:rsidRDefault="00585A78" w:rsidP="003B1CF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95" w:rsidRPr="008E3221" w14:paraId="6BA71A82" w14:textId="77777777" w:rsidTr="00160954">
        <w:tc>
          <w:tcPr>
            <w:tcW w:w="1555" w:type="dxa"/>
          </w:tcPr>
          <w:p w14:paraId="55A92A24" w14:textId="77777777" w:rsidR="002C4D95" w:rsidRPr="008E3221" w:rsidRDefault="006A2755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D325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2C4D95" w:rsidRPr="008E322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507" w:type="dxa"/>
          </w:tcPr>
          <w:p w14:paraId="55C27CB8" w14:textId="77777777" w:rsidR="000602EE" w:rsidRPr="001E464C" w:rsidRDefault="006A2755" w:rsidP="000602EE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Boże Ciało </w:t>
            </w:r>
          </w:p>
          <w:p w14:paraId="2137904A" w14:textId="77777777" w:rsidR="001E464C" w:rsidRPr="001E464C" w:rsidRDefault="001E464C" w:rsidP="001E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36" w:rsidRPr="008E3221" w14:paraId="15BF71FE" w14:textId="77777777" w:rsidTr="00160954">
        <w:tc>
          <w:tcPr>
            <w:tcW w:w="1555" w:type="dxa"/>
          </w:tcPr>
          <w:p w14:paraId="04B0CCD7" w14:textId="77777777" w:rsidR="00981736" w:rsidRDefault="006A2755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D325C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98173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7507" w:type="dxa"/>
          </w:tcPr>
          <w:p w14:paraId="0DAEFEE5" w14:textId="77777777" w:rsidR="00A9380F" w:rsidRDefault="00B67EAD" w:rsidP="00A9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4C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A9380F">
              <w:rPr>
                <w:rFonts w:ascii="Times New Roman" w:hAnsi="Times New Roman" w:cs="Times New Roman"/>
                <w:sz w:val="24"/>
                <w:szCs w:val="24"/>
              </w:rPr>
              <w:t xml:space="preserve">O wielkiej mocy braterskiej miłości – lekcja on-line. </w:t>
            </w:r>
          </w:p>
          <w:p w14:paraId="0D753FCE" w14:textId="77777777" w:rsidR="00A9380F" w:rsidRDefault="00A9380F" w:rsidP="00A93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D868B" w14:textId="77777777" w:rsidR="00C344BA" w:rsidRPr="001E464C" w:rsidRDefault="00A9380F" w:rsidP="00A9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Wyjaśnienie frazeologizmów, omówienie relacji między rodzeństwem z wykorzystaniem cytatów z lektury. </w:t>
            </w:r>
          </w:p>
        </w:tc>
      </w:tr>
    </w:tbl>
    <w:p w14:paraId="6C84DB89" w14:textId="77777777" w:rsidR="00454CDB" w:rsidRPr="008E3221" w:rsidRDefault="00454CDB">
      <w:pPr>
        <w:rPr>
          <w:rFonts w:ascii="Times New Roman" w:hAnsi="Times New Roman" w:cs="Times New Roman"/>
          <w:sz w:val="24"/>
          <w:szCs w:val="24"/>
        </w:rPr>
      </w:pPr>
    </w:p>
    <w:sectPr w:rsidR="00454CDB" w:rsidRPr="008E3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86432" w14:textId="77777777" w:rsidR="006428F8" w:rsidRDefault="006428F8" w:rsidP="00160954">
      <w:pPr>
        <w:spacing w:after="0" w:line="240" w:lineRule="auto"/>
      </w:pPr>
      <w:r>
        <w:separator/>
      </w:r>
    </w:p>
  </w:endnote>
  <w:endnote w:type="continuationSeparator" w:id="0">
    <w:p w14:paraId="2D27D779" w14:textId="77777777" w:rsidR="006428F8" w:rsidRDefault="006428F8" w:rsidP="0016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omiSans EFN Light">
    <w:altName w:val="NaomiSans EFN Light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aomiSans EFN">
    <w:altName w:val="NaomiSans EF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4B709" w14:textId="77777777" w:rsidR="006428F8" w:rsidRDefault="006428F8" w:rsidP="00160954">
      <w:pPr>
        <w:spacing w:after="0" w:line="240" w:lineRule="auto"/>
      </w:pPr>
      <w:r>
        <w:separator/>
      </w:r>
    </w:p>
  </w:footnote>
  <w:footnote w:type="continuationSeparator" w:id="0">
    <w:p w14:paraId="1EFA0E56" w14:textId="77777777" w:rsidR="006428F8" w:rsidRDefault="006428F8" w:rsidP="00160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4358"/>
    <w:multiLevelType w:val="hybridMultilevel"/>
    <w:tmpl w:val="09A67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13AD"/>
    <w:multiLevelType w:val="hybridMultilevel"/>
    <w:tmpl w:val="81CE2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A1A09"/>
    <w:multiLevelType w:val="hybridMultilevel"/>
    <w:tmpl w:val="72D83FF8"/>
    <w:lvl w:ilvl="0" w:tplc="5BE6F45E">
      <w:start w:val="1"/>
      <w:numFmt w:val="upperLetter"/>
      <w:lvlText w:val="%1)"/>
      <w:lvlJc w:val="left"/>
      <w:pPr>
        <w:ind w:left="720" w:hanging="360"/>
      </w:pPr>
      <w:rPr>
        <w:rFonts w:cs="NaomiSans EFN Light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F513F"/>
    <w:multiLevelType w:val="hybridMultilevel"/>
    <w:tmpl w:val="4A3C6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DB"/>
    <w:rsid w:val="000602EE"/>
    <w:rsid w:val="000B66E5"/>
    <w:rsid w:val="00160954"/>
    <w:rsid w:val="001C7333"/>
    <w:rsid w:val="001E464C"/>
    <w:rsid w:val="0021296A"/>
    <w:rsid w:val="002A2121"/>
    <w:rsid w:val="002C4D95"/>
    <w:rsid w:val="002D325C"/>
    <w:rsid w:val="00384C2D"/>
    <w:rsid w:val="003B1CFA"/>
    <w:rsid w:val="003F1BBA"/>
    <w:rsid w:val="004025D9"/>
    <w:rsid w:val="0040373F"/>
    <w:rsid w:val="00406273"/>
    <w:rsid w:val="00427AF6"/>
    <w:rsid w:val="00454CDB"/>
    <w:rsid w:val="004E5062"/>
    <w:rsid w:val="00531A6D"/>
    <w:rsid w:val="00585A78"/>
    <w:rsid w:val="00587C75"/>
    <w:rsid w:val="00593529"/>
    <w:rsid w:val="005C5FF6"/>
    <w:rsid w:val="00606449"/>
    <w:rsid w:val="006428F8"/>
    <w:rsid w:val="006942DA"/>
    <w:rsid w:val="006A2755"/>
    <w:rsid w:val="006A625D"/>
    <w:rsid w:val="006D3E38"/>
    <w:rsid w:val="00735ED6"/>
    <w:rsid w:val="007B6312"/>
    <w:rsid w:val="007C3F8C"/>
    <w:rsid w:val="00843290"/>
    <w:rsid w:val="00873FB3"/>
    <w:rsid w:val="008C3D2B"/>
    <w:rsid w:val="008E0C27"/>
    <w:rsid w:val="008E3221"/>
    <w:rsid w:val="0094046F"/>
    <w:rsid w:val="00977F88"/>
    <w:rsid w:val="00981736"/>
    <w:rsid w:val="00A9380F"/>
    <w:rsid w:val="00A95A77"/>
    <w:rsid w:val="00AB56C1"/>
    <w:rsid w:val="00B64F48"/>
    <w:rsid w:val="00B67EAD"/>
    <w:rsid w:val="00B864EB"/>
    <w:rsid w:val="00BC691D"/>
    <w:rsid w:val="00BD566F"/>
    <w:rsid w:val="00C127F4"/>
    <w:rsid w:val="00C344BA"/>
    <w:rsid w:val="00CA3F99"/>
    <w:rsid w:val="00CC0E28"/>
    <w:rsid w:val="00D36D57"/>
    <w:rsid w:val="00E90B76"/>
    <w:rsid w:val="00F159F2"/>
    <w:rsid w:val="00F32B0E"/>
    <w:rsid w:val="00FB73D1"/>
    <w:rsid w:val="00FE0A00"/>
    <w:rsid w:val="00FE74A9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3624"/>
  <w15:chartTrackingRefBased/>
  <w15:docId w15:val="{64708198-DE66-4799-B99D-70FCC40A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9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9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9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3529"/>
    <w:rPr>
      <w:color w:val="0000FF"/>
      <w:u w:val="single"/>
    </w:rPr>
  </w:style>
  <w:style w:type="paragraph" w:customStyle="1" w:styleId="Pa7">
    <w:name w:val="Pa7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customStyle="1" w:styleId="Pa8">
    <w:name w:val="Pa8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F48"/>
    <w:pPr>
      <w:ind w:left="720"/>
      <w:contextualSpacing/>
    </w:pPr>
  </w:style>
  <w:style w:type="paragraph" w:customStyle="1" w:styleId="Pa16">
    <w:name w:val="Pa16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customStyle="1" w:styleId="Pa24">
    <w:name w:val="Pa24"/>
    <w:basedOn w:val="Normalny"/>
    <w:next w:val="Normalny"/>
    <w:uiPriority w:val="99"/>
    <w:rsid w:val="006942DA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customStyle="1" w:styleId="Pa25">
    <w:name w:val="Pa25"/>
    <w:basedOn w:val="Normalny"/>
    <w:next w:val="Normalny"/>
    <w:uiPriority w:val="99"/>
    <w:rsid w:val="006942DA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6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Justyna</cp:lastModifiedBy>
  <cp:revision>2</cp:revision>
  <dcterms:created xsi:type="dcterms:W3CDTF">2020-06-05T17:22:00Z</dcterms:created>
  <dcterms:modified xsi:type="dcterms:W3CDTF">2020-06-05T17:22:00Z</dcterms:modified>
</cp:coreProperties>
</file>