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7.C                               20.1.2021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Počúvanie a nácvik piesne -</w:t>
      </w:r>
      <w:r w:rsidDel="00000000" w:rsidR="00000000" w:rsidRPr="00000000">
        <w:rPr>
          <w:b w:val="1"/>
          <w:sz w:val="28"/>
          <w:szCs w:val="28"/>
          <w:rtl w:val="0"/>
        </w:rPr>
        <w:t xml:space="preserve"> IŠEU MACEK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783704" cy="68176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3704" cy="6817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https://www.youtube.com/watch?v=CzUOfBmqdsw&amp;ab_channel=Reletive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CzUOfBmqdsw&amp;ab_channel=Rele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