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F3B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5103"/>
        <w:gridCol w:w="1588"/>
      </w:tblGrid>
      <w:tr w:rsidR="00115ED9" w:rsidRPr="00115ED9" w14:paraId="06F681B9" w14:textId="77777777" w:rsidTr="00201614">
        <w:trPr>
          <w:cantSplit/>
          <w:trHeight w:val="1345"/>
        </w:trPr>
        <w:tc>
          <w:tcPr>
            <w:tcW w:w="709" w:type="dxa"/>
            <w:textDirection w:val="btLr"/>
          </w:tcPr>
          <w:p w14:paraId="2125308F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2AC4B491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</w:tcPr>
          <w:p w14:paraId="574FF79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B332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729D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103" w:type="dxa"/>
          </w:tcPr>
          <w:p w14:paraId="621C73B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1360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D45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14:paraId="34288B6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9F0F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E5D8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3753583E" w14:textId="77777777" w:rsidTr="00201614">
        <w:trPr>
          <w:cantSplit/>
          <w:trHeight w:val="1359"/>
        </w:trPr>
        <w:tc>
          <w:tcPr>
            <w:tcW w:w="709" w:type="dxa"/>
            <w:textDirection w:val="btLr"/>
          </w:tcPr>
          <w:p w14:paraId="39DB57EB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2EC8B7AD" w14:textId="77777777"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76C6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</w:tcPr>
          <w:p w14:paraId="5D479BE9" w14:textId="77777777" w:rsid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B3180" w14:textId="0BD03BC3" w:rsidR="00201614" w:rsidRPr="00115ED9" w:rsidRDefault="00B5261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Podsumowanie wiadomości i utrwalenie wiadomości – Drgania i fale</w:t>
            </w:r>
            <w:r w:rsidR="00C47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2AE6EA8C" w14:textId="3D0D9900" w:rsidR="00115ED9" w:rsidRPr="00A76C6E" w:rsidRDefault="00201614" w:rsidP="00A870CA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godz. 9.</w:t>
            </w:r>
            <w:r w:rsidR="00B5261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5261C">
              <w:rPr>
                <w:rFonts w:ascii="Times New Roman" w:hAnsi="Times New Roman" w:cs="Times New Roman"/>
              </w:rPr>
              <w:t>10.30</w:t>
            </w:r>
            <w:r>
              <w:rPr>
                <w:rFonts w:ascii="Times New Roman" w:hAnsi="Times New Roman" w:cs="Times New Roman"/>
              </w:rPr>
              <w:t>, omówienie zadań z platformy epodręczniki.pl</w:t>
            </w:r>
          </w:p>
        </w:tc>
        <w:tc>
          <w:tcPr>
            <w:tcW w:w="1588" w:type="dxa"/>
          </w:tcPr>
          <w:p w14:paraId="77C0B7AD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676E5D75" w14:textId="77777777" w:rsidTr="00201614">
        <w:trPr>
          <w:cantSplit/>
          <w:trHeight w:val="2104"/>
        </w:trPr>
        <w:tc>
          <w:tcPr>
            <w:tcW w:w="709" w:type="dxa"/>
            <w:textDirection w:val="btLr"/>
          </w:tcPr>
          <w:p w14:paraId="5E7832B2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43DC542" w14:textId="77777777"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</w:tcPr>
          <w:p w14:paraId="5D52741F" w14:textId="77777777" w:rsid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2F2DF" w14:textId="0BCE25EF" w:rsidR="00201614" w:rsidRPr="00115ED9" w:rsidRDefault="00C4786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Podsumowanie wiadomości i utrwalenie wiadomości – Drgania i fale</w:t>
            </w:r>
          </w:p>
        </w:tc>
        <w:tc>
          <w:tcPr>
            <w:tcW w:w="5103" w:type="dxa"/>
          </w:tcPr>
          <w:p w14:paraId="752C3E48" w14:textId="68D5B688" w:rsidR="00A4272E" w:rsidRPr="00A4272E" w:rsidRDefault="00B5261C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6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Materiał udostępniony na </w:t>
            </w:r>
            <w:r w:rsidR="00C47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platformie epodreczniki.pl</w:t>
            </w:r>
            <w:r w:rsidRPr="00B526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Sprawdzian wiadomości o ruchu drgającym i falach - ćwiczenia 1-5. Zadań nie odsyłamy.</w:t>
            </w:r>
          </w:p>
        </w:tc>
        <w:tc>
          <w:tcPr>
            <w:tcW w:w="1588" w:type="dxa"/>
          </w:tcPr>
          <w:p w14:paraId="3D5E584D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D0BC7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7DB166C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AF7E40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2F2F21A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FF9F" w14:textId="77777777" w:rsidR="000370E9" w:rsidRDefault="000370E9" w:rsidP="00F95CA0">
      <w:pPr>
        <w:spacing w:after="0" w:line="240" w:lineRule="auto"/>
      </w:pPr>
      <w:r>
        <w:separator/>
      </w:r>
    </w:p>
  </w:endnote>
  <w:endnote w:type="continuationSeparator" w:id="0">
    <w:p w14:paraId="1E70B657" w14:textId="77777777" w:rsidR="000370E9" w:rsidRDefault="000370E9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2774" w14:textId="77777777" w:rsidR="000370E9" w:rsidRDefault="000370E9" w:rsidP="00F95CA0">
      <w:pPr>
        <w:spacing w:after="0" w:line="240" w:lineRule="auto"/>
      </w:pPr>
      <w:r>
        <w:separator/>
      </w:r>
    </w:p>
  </w:footnote>
  <w:footnote w:type="continuationSeparator" w:id="0">
    <w:p w14:paraId="69AC2903" w14:textId="77777777" w:rsidR="000370E9" w:rsidRDefault="000370E9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A5"/>
    <w:rsid w:val="000370E9"/>
    <w:rsid w:val="00115ED9"/>
    <w:rsid w:val="001D0162"/>
    <w:rsid w:val="00201614"/>
    <w:rsid w:val="00327CE2"/>
    <w:rsid w:val="003B5D75"/>
    <w:rsid w:val="00400AED"/>
    <w:rsid w:val="004076B0"/>
    <w:rsid w:val="0051525A"/>
    <w:rsid w:val="005D5A33"/>
    <w:rsid w:val="00605372"/>
    <w:rsid w:val="00612A86"/>
    <w:rsid w:val="00625A4B"/>
    <w:rsid w:val="006546EF"/>
    <w:rsid w:val="007A2829"/>
    <w:rsid w:val="007D6BA5"/>
    <w:rsid w:val="00923E20"/>
    <w:rsid w:val="009E463E"/>
    <w:rsid w:val="00A07BF8"/>
    <w:rsid w:val="00A4272E"/>
    <w:rsid w:val="00A60BEB"/>
    <w:rsid w:val="00A7533E"/>
    <w:rsid w:val="00A76C6E"/>
    <w:rsid w:val="00A77855"/>
    <w:rsid w:val="00A83699"/>
    <w:rsid w:val="00A870CA"/>
    <w:rsid w:val="00B5261C"/>
    <w:rsid w:val="00B8541C"/>
    <w:rsid w:val="00B90711"/>
    <w:rsid w:val="00BB6E81"/>
    <w:rsid w:val="00BC1D81"/>
    <w:rsid w:val="00C47864"/>
    <w:rsid w:val="00D073A9"/>
    <w:rsid w:val="00D61ED7"/>
    <w:rsid w:val="00EF165B"/>
    <w:rsid w:val="00EF31D3"/>
    <w:rsid w:val="00F95CA0"/>
    <w:rsid w:val="00FA791A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4A77"/>
  <w15:docId w15:val="{2A5249E5-2F26-4C6D-8A21-FBD1F245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73A9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73A9"/>
    <w:rPr>
      <w:rFonts w:ascii="Times New Roman" w:hAnsi="Times New Roman" w:cs="Times New Roman"/>
      <w:b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81B2-9EB0-4F88-8380-AB4499E8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6</cp:revision>
  <dcterms:created xsi:type="dcterms:W3CDTF">2020-04-22T09:21:00Z</dcterms:created>
  <dcterms:modified xsi:type="dcterms:W3CDTF">2020-04-26T12:55:00Z</dcterms:modified>
</cp:coreProperties>
</file>