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D0E" w:rsidRDefault="00914001" w:rsidP="00F36C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Fyzika 9</w:t>
      </w:r>
      <w:r w:rsidR="00F36CF8">
        <w:rPr>
          <w:b/>
          <w:sz w:val="28"/>
          <w:szCs w:val="28"/>
        </w:rPr>
        <w:t>. ročník</w:t>
      </w:r>
    </w:p>
    <w:p w:rsidR="00914001" w:rsidRDefault="00914001" w:rsidP="00914001">
      <w:pPr>
        <w:rPr>
          <w:b/>
          <w:sz w:val="24"/>
          <w:szCs w:val="24"/>
          <w:u w:val="single"/>
        </w:rPr>
      </w:pPr>
    </w:p>
    <w:p w:rsidR="00914001" w:rsidRPr="00914001" w:rsidRDefault="00914001" w:rsidP="00914001">
      <w:pPr>
        <w:rPr>
          <w:b/>
          <w:sz w:val="24"/>
          <w:szCs w:val="24"/>
          <w:u w:val="single"/>
        </w:rPr>
      </w:pPr>
      <w:r w:rsidRPr="00914001">
        <w:rPr>
          <w:b/>
          <w:sz w:val="24"/>
          <w:szCs w:val="24"/>
          <w:u w:val="single"/>
        </w:rPr>
        <w:t>Potrava ako zdroj energie</w:t>
      </w:r>
    </w:p>
    <w:p w:rsidR="00914001" w:rsidRDefault="00914001" w:rsidP="00914001">
      <w:pPr>
        <w:rPr>
          <w:sz w:val="24"/>
          <w:szCs w:val="24"/>
        </w:rPr>
      </w:pPr>
    </w:p>
    <w:p w:rsidR="00914001" w:rsidRDefault="00914001" w:rsidP="00914001">
      <w:pPr>
        <w:rPr>
          <w:sz w:val="24"/>
          <w:szCs w:val="24"/>
        </w:rPr>
      </w:pPr>
      <w:r w:rsidRPr="00914001">
        <w:rPr>
          <w:sz w:val="24"/>
          <w:szCs w:val="24"/>
        </w:rPr>
        <w:t xml:space="preserve">Živé organizmy potrebujú </w:t>
      </w:r>
      <w:r>
        <w:rPr>
          <w:sz w:val="24"/>
          <w:szCs w:val="24"/>
        </w:rPr>
        <w:t xml:space="preserve">energiu na svoj rast, pohyb a udržiavanie tepla. Zelené rastliny zachytávajú slnečnú energiu a fotosyntézou vznikajú cukry. Cukry sú zdrojom pre rastliny a živočíchy. Živočíchy ich získavajú v potrave. </w:t>
      </w:r>
    </w:p>
    <w:p w:rsidR="00914001" w:rsidRDefault="00914001" w:rsidP="00914001">
      <w:pPr>
        <w:rPr>
          <w:sz w:val="24"/>
          <w:szCs w:val="24"/>
        </w:rPr>
      </w:pPr>
      <w:r>
        <w:rPr>
          <w:sz w:val="24"/>
          <w:szCs w:val="24"/>
        </w:rPr>
        <w:t>Ľudia získavajú energiu tým, že jedia rastliny a </w:t>
      </w:r>
      <w:r w:rsidR="00B20D0B">
        <w:rPr>
          <w:sz w:val="24"/>
          <w:szCs w:val="24"/>
        </w:rPr>
        <w:t>živoč</w:t>
      </w:r>
      <w:r>
        <w:rPr>
          <w:sz w:val="24"/>
          <w:szCs w:val="24"/>
        </w:rPr>
        <w:t xml:space="preserve">íchy. </w:t>
      </w:r>
      <w:r w:rsidR="00B20D0B">
        <w:rPr>
          <w:sz w:val="24"/>
          <w:szCs w:val="24"/>
        </w:rPr>
        <w:t>Jedlo sa v priebehu trávenia v organizme rozloží na jednoduchšie látky, ktoré sú zdrojom energie potrebnej na životné deje. Rôzne druhy potravín obsahujú rôzne množstvo energie.</w:t>
      </w:r>
    </w:p>
    <w:p w:rsidR="00B20D0B" w:rsidRDefault="00B20D0B" w:rsidP="00914001">
      <w:pPr>
        <w:rPr>
          <w:sz w:val="24"/>
          <w:szCs w:val="24"/>
        </w:rPr>
      </w:pPr>
      <w:r>
        <w:rPr>
          <w:sz w:val="24"/>
          <w:szCs w:val="24"/>
        </w:rPr>
        <w:t>Človek by mal prijímať primerané množstvo potravy. Záleží to od veku, jeho hmotnosti, práce, ktorú vykonáva.</w:t>
      </w:r>
    </w:p>
    <w:p w:rsidR="00EC6EFB" w:rsidRDefault="00EC6EFB" w:rsidP="00914001">
      <w:pPr>
        <w:rPr>
          <w:sz w:val="24"/>
          <w:szCs w:val="24"/>
        </w:rPr>
      </w:pPr>
    </w:p>
    <w:p w:rsidR="00EC6EFB" w:rsidRPr="00EC6EFB" w:rsidRDefault="00EC6EFB" w:rsidP="00914001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Prečítať si a prepísať do zošita!</w:t>
      </w:r>
      <w:bookmarkStart w:id="0" w:name="_GoBack"/>
      <w:bookmarkEnd w:id="0"/>
    </w:p>
    <w:p w:rsidR="00DB691A" w:rsidRDefault="00DB691A" w:rsidP="00F36CF8">
      <w:pPr>
        <w:jc w:val="both"/>
        <w:rPr>
          <w:b/>
          <w:sz w:val="24"/>
          <w:szCs w:val="24"/>
          <w:u w:val="single"/>
        </w:rPr>
      </w:pPr>
    </w:p>
    <w:p w:rsidR="00DB691A" w:rsidRPr="00DB691A" w:rsidRDefault="00DB691A" w:rsidP="00DB691A">
      <w:pPr>
        <w:jc w:val="both"/>
        <w:rPr>
          <w:rFonts w:cstheme="minorHAnsi"/>
          <w:sz w:val="28"/>
          <w:szCs w:val="28"/>
        </w:rPr>
      </w:pPr>
    </w:p>
    <w:sectPr w:rsidR="00DB691A" w:rsidRPr="00DB6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F8"/>
    <w:rsid w:val="00914001"/>
    <w:rsid w:val="0096470E"/>
    <w:rsid w:val="00B20D0B"/>
    <w:rsid w:val="00DB691A"/>
    <w:rsid w:val="00EC6EFB"/>
    <w:rsid w:val="00ED7D0E"/>
    <w:rsid w:val="00F3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6AF09"/>
  <w15:chartTrackingRefBased/>
  <w15:docId w15:val="{EA7EE7D5-A81F-4A04-8150-C90B9A460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F36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Balog</dc:creator>
  <cp:keywords/>
  <dc:description/>
  <cp:lastModifiedBy>Ján Balog</cp:lastModifiedBy>
  <cp:revision>3</cp:revision>
  <dcterms:created xsi:type="dcterms:W3CDTF">2021-06-11T07:18:00Z</dcterms:created>
  <dcterms:modified xsi:type="dcterms:W3CDTF">2021-06-11T08:10:00Z</dcterms:modified>
</cp:coreProperties>
</file>