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AC" w:rsidRDefault="00800523" w:rsidP="0080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Chémia 9. ročník</w:t>
      </w:r>
    </w:p>
    <w:p w:rsidR="00800523" w:rsidRDefault="00800523" w:rsidP="008005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Tuky</w:t>
      </w:r>
    </w:p>
    <w:p w:rsidR="00800523" w:rsidRDefault="00800523" w:rsidP="0080052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 významnou zložkou našej potravy,</w:t>
      </w:r>
    </w:p>
    <w:p w:rsidR="00800523" w:rsidRDefault="00800523" w:rsidP="0080052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obsahujú uhlík, vodík, a kyslík.</w:t>
      </w:r>
    </w:p>
    <w:p w:rsidR="00800523" w:rsidRDefault="00800523" w:rsidP="008005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Podľa pôvodu sa tuky rozdeľujú na </w:t>
      </w:r>
      <w:r>
        <w:rPr>
          <w:b/>
          <w:sz w:val="24"/>
          <w:szCs w:val="24"/>
        </w:rPr>
        <w:t>rastlinné a živočíšne.</w:t>
      </w:r>
    </w:p>
    <w:p w:rsidR="00800523" w:rsidRDefault="00800523" w:rsidP="008005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Rastlinné tuky </w:t>
      </w:r>
      <w:r>
        <w:rPr>
          <w:sz w:val="24"/>
          <w:szCs w:val="24"/>
        </w:rPr>
        <w:t>sú oleje: makový, slnečnicový, repkový, ľanový, arašidový, olivový.</w:t>
      </w:r>
    </w:p>
    <w:p w:rsidR="00800523" w:rsidRDefault="00800523" w:rsidP="00800523">
      <w:pPr>
        <w:rPr>
          <w:sz w:val="24"/>
          <w:szCs w:val="24"/>
        </w:rPr>
      </w:pPr>
      <w:r w:rsidRPr="00800523">
        <w:rPr>
          <w:sz w:val="24"/>
          <w:szCs w:val="24"/>
        </w:rPr>
        <w:t xml:space="preserve">Olejmi nazývame tuky, ktoré sú pri bežnej teplote kvapalné. </w:t>
      </w:r>
    </w:p>
    <w:p w:rsidR="00800523" w:rsidRDefault="00800523" w:rsidP="008005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Živočíšne tuky: </w:t>
      </w:r>
      <w:r>
        <w:rPr>
          <w:sz w:val="24"/>
          <w:szCs w:val="24"/>
        </w:rPr>
        <w:t>masť, maslo, loj a ľudský tuk.</w:t>
      </w:r>
    </w:p>
    <w:p w:rsidR="00800523" w:rsidRDefault="00800523" w:rsidP="00800523">
      <w:pPr>
        <w:rPr>
          <w:sz w:val="24"/>
          <w:szCs w:val="24"/>
        </w:rPr>
      </w:pPr>
      <w:r>
        <w:rPr>
          <w:sz w:val="24"/>
          <w:szCs w:val="24"/>
        </w:rPr>
        <w:t>Podľa skupenstva pri bežnej teplote sa tuky rozdeľujú na:</w:t>
      </w:r>
    </w:p>
    <w:p w:rsidR="00800523" w:rsidRDefault="00800523" w:rsidP="0080052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tuhé (loj),</w:t>
      </w:r>
    </w:p>
    <w:p w:rsidR="00800523" w:rsidRDefault="00800523" w:rsidP="0080052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kvapalné (rastlinné oleje</w:t>
      </w:r>
      <w:r w:rsidR="00601866">
        <w:rPr>
          <w:sz w:val="24"/>
          <w:szCs w:val="24"/>
        </w:rPr>
        <w:t>),</w:t>
      </w:r>
    </w:p>
    <w:p w:rsidR="00601866" w:rsidRDefault="00601866" w:rsidP="0080052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mazľavé ( masť, maslo).</w:t>
      </w:r>
    </w:p>
    <w:p w:rsidR="00601866" w:rsidRDefault="00601866" w:rsidP="00601866">
      <w:pPr>
        <w:rPr>
          <w:sz w:val="24"/>
          <w:szCs w:val="24"/>
        </w:rPr>
      </w:pPr>
    </w:p>
    <w:p w:rsidR="00601866" w:rsidRPr="00601866" w:rsidRDefault="00601866" w:rsidP="00601866">
      <w:pPr>
        <w:rPr>
          <w:sz w:val="24"/>
          <w:szCs w:val="24"/>
        </w:rPr>
      </w:pPr>
      <w:r>
        <w:rPr>
          <w:sz w:val="24"/>
          <w:szCs w:val="24"/>
        </w:rPr>
        <w:t>Poznámky si prečítať a prepísať do zošita!</w:t>
      </w:r>
      <w:bookmarkStart w:id="0" w:name="_GoBack"/>
      <w:bookmarkEnd w:id="0"/>
    </w:p>
    <w:sectPr w:rsidR="00601866" w:rsidRPr="0060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2FE7"/>
    <w:multiLevelType w:val="hybridMultilevel"/>
    <w:tmpl w:val="C61234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6D82"/>
    <w:multiLevelType w:val="hybridMultilevel"/>
    <w:tmpl w:val="CC9281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3"/>
    <w:rsid w:val="002C7EAC"/>
    <w:rsid w:val="00601866"/>
    <w:rsid w:val="008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5B21"/>
  <w15:chartTrackingRefBased/>
  <w15:docId w15:val="{992AFB73-8534-49B5-B778-FA55CF84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2021-06-04T07:00:00Z</dcterms:created>
  <dcterms:modified xsi:type="dcterms:W3CDTF">2021-06-04T07:12:00Z</dcterms:modified>
</cp:coreProperties>
</file>