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56"/>
        <w:gridCol w:w="1803"/>
        <w:gridCol w:w="3494"/>
        <w:gridCol w:w="3411"/>
      </w:tblGrid>
      <w:tr w:rsidR="00A11F18" w14:paraId="0F7DAA66" w14:textId="77777777" w:rsidTr="0068465C">
        <w:tc>
          <w:tcPr>
            <w:tcW w:w="756" w:type="dxa"/>
          </w:tcPr>
          <w:p w14:paraId="42271A5B" w14:textId="77777777" w:rsidR="00A11F18" w:rsidRPr="008C13EA" w:rsidRDefault="00A11F18" w:rsidP="006846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24.03</w:t>
            </w:r>
          </w:p>
          <w:p w14:paraId="712AEF58" w14:textId="77777777" w:rsidR="00A11F18" w:rsidRDefault="00A11F18" w:rsidP="0068465C">
            <w:proofErr w:type="spellStart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  <w:r w:rsidRPr="008C13EA">
              <w:rPr>
                <w:rFonts w:ascii="Times New Roman" w:hAnsi="Times New Roman"/>
                <w:b/>
                <w:sz w:val="24"/>
                <w:szCs w:val="24"/>
              </w:rPr>
              <w:t xml:space="preserve"> 6 b</w:t>
            </w:r>
          </w:p>
        </w:tc>
        <w:tc>
          <w:tcPr>
            <w:tcW w:w="1803" w:type="dxa"/>
          </w:tcPr>
          <w:p w14:paraId="172CFE74" w14:textId="77777777" w:rsidR="00A11F18" w:rsidRDefault="00A11F18" w:rsidP="0068465C">
            <w:r w:rsidRPr="008C13EA">
              <w:rPr>
                <w:rFonts w:ascii="Times New Roman" w:hAnsi="Times New Roman"/>
                <w:b/>
                <w:bCs/>
                <w:sz w:val="24"/>
                <w:szCs w:val="24"/>
              </w:rPr>
              <w:t>Utrwalenie wiadomości - kręgowce zmiennocieplne</w:t>
            </w:r>
          </w:p>
        </w:tc>
        <w:tc>
          <w:tcPr>
            <w:tcW w:w="3494" w:type="dxa"/>
          </w:tcPr>
          <w:p w14:paraId="342A68CE" w14:textId="77777777" w:rsidR="00A11F18" w:rsidRPr="008C13EA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https://epodreczniki.pl/a/plazy---</w:t>
              </w:r>
              <w:proofErr w:type="spellStart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zwierzeta</w:t>
              </w:r>
              <w:proofErr w:type="spellEnd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-wodno-</w:t>
              </w:r>
              <w:proofErr w:type="spellStart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ladowe</w:t>
              </w:r>
              <w:proofErr w:type="spellEnd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/DA2jmRPZ2</w:t>
              </w:r>
            </w:hyperlink>
          </w:p>
          <w:p w14:paraId="5A03774F" w14:textId="77777777" w:rsidR="00A11F18" w:rsidRPr="008C13EA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04EEAF" w14:textId="77777777" w:rsidR="00A11F18" w:rsidRPr="008C13EA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https://epodreczniki.pl/a/gady---mistrzowie-przetrwania-w-suchym-</w:t>
              </w:r>
              <w:proofErr w:type="spellStart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srodowisku</w:t>
              </w:r>
              <w:proofErr w:type="spellEnd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8C13EA">
                <w:rPr>
                  <w:rStyle w:val="Hipercze"/>
                  <w:rFonts w:ascii="Times New Roman" w:hAnsi="Times New Roman"/>
                  <w:sz w:val="24"/>
                  <w:szCs w:val="24"/>
                </w:rPr>
                <w:t>DZOMypAxr</w:t>
              </w:r>
              <w:proofErr w:type="spellEnd"/>
            </w:hyperlink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459960" w14:textId="77777777" w:rsidR="00A11F18" w:rsidRPr="008C13EA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19BDA2" w14:textId="77777777" w:rsidR="00A11F18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D5D7B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https://epodreczniki.pl/a/ryby---</w:t>
              </w:r>
              <w:proofErr w:type="spellStart"/>
              <w:r w:rsidRPr="006D5D7B">
                <w:rPr>
                  <w:rStyle w:val="Hipercze"/>
                  <w:rFonts w:ascii="Times New Roman" w:hAnsi="Times New Roman"/>
                  <w:sz w:val="24"/>
                  <w:szCs w:val="24"/>
                </w:rPr>
                <w:t>zwierzeta</w:t>
              </w:r>
              <w:proofErr w:type="spellEnd"/>
              <w:r w:rsidRPr="006D5D7B">
                <w:rPr>
                  <w:rStyle w:val="Hipercze"/>
                  <w:rFonts w:ascii="Times New Roman" w:hAnsi="Times New Roman"/>
                  <w:sz w:val="24"/>
                  <w:szCs w:val="24"/>
                </w:rPr>
                <w:t>-wodne/D4faPlcAr</w:t>
              </w:r>
            </w:hyperlink>
            <w:r w:rsidRPr="008C1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8CCDCF" w14:textId="77777777" w:rsidR="00A11F18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075DC" w14:textId="77777777" w:rsidR="00A11F18" w:rsidRPr="008C13EA" w:rsidRDefault="00A11F18" w:rsidP="0068465C">
            <w:pPr>
              <w:rPr>
                <w:rFonts w:ascii="Times New Roman" w:hAnsi="Times New Roman"/>
                <w:sz w:val="24"/>
                <w:szCs w:val="24"/>
              </w:rPr>
            </w:pPr>
            <w:r w:rsidRPr="008C13EA">
              <w:rPr>
                <w:rFonts w:ascii="Times New Roman" w:hAnsi="Times New Roman"/>
                <w:sz w:val="24"/>
                <w:szCs w:val="24"/>
              </w:rPr>
              <w:t xml:space="preserve">Wykonać  test ze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str</w:t>
            </w:r>
            <w:proofErr w:type="spellEnd"/>
            <w:r w:rsidRPr="008C13EA">
              <w:rPr>
                <w:rFonts w:ascii="Times New Roman" w:hAnsi="Times New Roman"/>
                <w:sz w:val="24"/>
                <w:szCs w:val="24"/>
              </w:rPr>
              <w:t xml:space="preserve">  115 z </w:t>
            </w:r>
            <w:proofErr w:type="spellStart"/>
            <w:r w:rsidRPr="008C13EA">
              <w:rPr>
                <w:rFonts w:ascii="Times New Roman" w:hAnsi="Times New Roman"/>
                <w:sz w:val="24"/>
                <w:szCs w:val="24"/>
              </w:rPr>
              <w:t>podrecznika</w:t>
            </w:r>
            <w:proofErr w:type="spellEnd"/>
          </w:p>
          <w:p w14:paraId="6B7655E8" w14:textId="77777777" w:rsidR="00A11F18" w:rsidRDefault="00A11F18" w:rsidP="0068465C">
            <w:r w:rsidRPr="008C13EA">
              <w:rPr>
                <w:rFonts w:ascii="Times New Roman" w:hAnsi="Times New Roman"/>
                <w:sz w:val="24"/>
                <w:szCs w:val="24"/>
              </w:rPr>
              <w:t>Nauczyć się ustnie odpowiadać  na pytania z lekcji</w:t>
            </w:r>
          </w:p>
          <w:p w14:paraId="35CA8F15" w14:textId="77777777" w:rsidR="00A11F18" w:rsidRDefault="00A11F18" w:rsidP="0068465C"/>
          <w:p w14:paraId="36DFDE63" w14:textId="77777777" w:rsidR="00A11F18" w:rsidRDefault="00A11F18" w:rsidP="0068465C"/>
        </w:tc>
        <w:tc>
          <w:tcPr>
            <w:tcW w:w="3411" w:type="dxa"/>
          </w:tcPr>
          <w:p w14:paraId="456359ED" w14:textId="77777777" w:rsidR="00A11F18" w:rsidRDefault="00A11F18" w:rsidP="0068465C"/>
        </w:tc>
      </w:tr>
    </w:tbl>
    <w:p w14:paraId="0FF29C67" w14:textId="77777777" w:rsidR="00411675" w:rsidRDefault="00411675">
      <w:bookmarkStart w:id="0" w:name="_GoBack"/>
      <w:bookmarkEnd w:id="0"/>
    </w:p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1B"/>
    <w:rsid w:val="00411675"/>
    <w:rsid w:val="0066291B"/>
    <w:rsid w:val="00A1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995A-3E2A-4CF4-BBAF-47EDB392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F18"/>
    <w:rPr>
      <w:color w:val="0000FF"/>
      <w:u w:val="single"/>
    </w:rPr>
  </w:style>
  <w:style w:type="table" w:styleId="Tabela-Siatka">
    <w:name w:val="Table Grid"/>
    <w:basedOn w:val="Standardowy"/>
    <w:uiPriority w:val="59"/>
    <w:rsid w:val="00A1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ryby---zwierzeta-wodne/D4faPlcAr" TargetMode="External"/><Relationship Id="rId5" Type="http://schemas.openxmlformats.org/officeDocument/2006/relationships/hyperlink" Target="https://epodreczniki.pl/a/gady---mistrzowie-przetrwania-w-suchym-srodowisku/DZOMypAxr" TargetMode="External"/><Relationship Id="rId4" Type="http://schemas.openxmlformats.org/officeDocument/2006/relationships/hyperlink" Target="https://epodreczniki.pl/a/plazy---zwierzeta-wodno-ladowe/DA2jmRPZ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2020-03-25T15:59:00Z</dcterms:created>
  <dcterms:modified xsi:type="dcterms:W3CDTF">2020-03-25T15:59:00Z</dcterms:modified>
</cp:coreProperties>
</file>