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7C" w:rsidRDefault="00985717" w:rsidP="008B2213">
      <w:pPr>
        <w:spacing w:after="0"/>
        <w:jc w:val="center"/>
        <w:rPr>
          <w:sz w:val="48"/>
          <w:szCs w:val="48"/>
        </w:rPr>
      </w:pPr>
      <w:r w:rsidRPr="008B2213">
        <w:rPr>
          <w:sz w:val="48"/>
          <w:szCs w:val="48"/>
        </w:rPr>
        <w:t>Na západ od železnej opony</w:t>
      </w:r>
    </w:p>
    <w:p w:rsidR="00862657" w:rsidRPr="00862657" w:rsidRDefault="00217375" w:rsidP="008B22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(učebnica str. 92-93</w:t>
      </w:r>
      <w:bookmarkStart w:id="0" w:name="_GoBack"/>
      <w:bookmarkEnd w:id="0"/>
      <w:r w:rsidR="00862657">
        <w:rPr>
          <w:sz w:val="28"/>
          <w:szCs w:val="28"/>
        </w:rPr>
        <w:t>, naštudovať, poznámky prepísať do zošita)</w:t>
      </w:r>
    </w:p>
    <w:p w:rsidR="00985717" w:rsidRPr="008B2213" w:rsidRDefault="00985717" w:rsidP="00985717">
      <w:pPr>
        <w:spacing w:after="0"/>
        <w:rPr>
          <w:u w:val="single"/>
        </w:rPr>
      </w:pPr>
      <w:r w:rsidRPr="008B2213">
        <w:rPr>
          <w:u w:val="single"/>
        </w:rPr>
        <w:t>Rozdelenie Nemecka:</w:t>
      </w:r>
    </w:p>
    <w:p w:rsidR="00985717" w:rsidRDefault="00985717" w:rsidP="00985717">
      <w:pPr>
        <w:pStyle w:val="Odsekzoznamu"/>
        <w:numPr>
          <w:ilvl w:val="0"/>
          <w:numId w:val="2"/>
        </w:numPr>
        <w:spacing w:after="0"/>
      </w:pPr>
      <w:r w:rsidRPr="008B2213">
        <w:rPr>
          <w:b/>
        </w:rPr>
        <w:t>Rozdelenie sveta a Európy</w:t>
      </w:r>
      <w:r>
        <w:t xml:space="preserve"> =&gt; sa odrazilo</w:t>
      </w:r>
      <w:r w:rsidRPr="008B2213">
        <w:rPr>
          <w:b/>
        </w:rPr>
        <w:t xml:space="preserve"> v postoji k Nemecku</w:t>
      </w:r>
      <w:r>
        <w:t xml:space="preserve"> = rozdelené na </w:t>
      </w:r>
      <w:r w:rsidRPr="008B2213">
        <w:rPr>
          <w:b/>
        </w:rPr>
        <w:t>4 okupačné</w:t>
      </w:r>
      <w:r>
        <w:t xml:space="preserve"> </w:t>
      </w:r>
      <w:r w:rsidRPr="008B2213">
        <w:rPr>
          <w:b/>
        </w:rPr>
        <w:t xml:space="preserve">zóny </w:t>
      </w:r>
      <w:r w:rsidRPr="008B2213">
        <w:rPr>
          <w:b/>
        </w:rPr>
        <w:sym w:font="Wingdings" w:char="F0E0"/>
      </w:r>
      <w:r w:rsidRPr="008B2213">
        <w:rPr>
          <w:b/>
        </w:rPr>
        <w:t xml:space="preserve"> ZSSR, USA, britská a francúzska</w:t>
      </w:r>
    </w:p>
    <w:p w:rsidR="00985717" w:rsidRDefault="005E127C" w:rsidP="005E127C">
      <w:pPr>
        <w:pStyle w:val="Odsekzoznamu"/>
        <w:numPr>
          <w:ilvl w:val="1"/>
          <w:numId w:val="2"/>
        </w:numPr>
        <w:spacing w:after="0"/>
      </w:pPr>
      <w:r>
        <w:t xml:space="preserve"> USA + V.B – obnova nemeckého hospodárstva, kt. rátala aj s Marshallovým plánom až potom reparácie </w:t>
      </w:r>
    </w:p>
    <w:p w:rsidR="005E127C" w:rsidRDefault="005E127C" w:rsidP="005E127C">
      <w:pPr>
        <w:pStyle w:val="Odsekzoznamu"/>
        <w:numPr>
          <w:ilvl w:val="1"/>
          <w:numId w:val="2"/>
        </w:numPr>
        <w:spacing w:after="0"/>
      </w:pPr>
      <w:r>
        <w:t> ZSSR – reparácie od N</w:t>
      </w:r>
      <w:r w:rsidR="004D1EF5">
        <w:t>emecka</w:t>
      </w:r>
      <w:r>
        <w:t xml:space="preserve"> ihneď</w:t>
      </w:r>
    </w:p>
    <w:p w:rsidR="005E127C" w:rsidRDefault="005E127C" w:rsidP="005E127C">
      <w:pPr>
        <w:pStyle w:val="Odsekzoznamu"/>
        <w:numPr>
          <w:ilvl w:val="1"/>
          <w:numId w:val="2"/>
        </w:numPr>
        <w:spacing w:after="0"/>
      </w:pPr>
      <w:r>
        <w:t> Francúzsko – proti obnove hospodárstva N</w:t>
      </w:r>
    </w:p>
    <w:p w:rsidR="005E127C" w:rsidRPr="008B2213" w:rsidRDefault="008B2213" w:rsidP="005E127C">
      <w:pPr>
        <w:pStyle w:val="Odsekzoznamu"/>
        <w:numPr>
          <w:ilvl w:val="0"/>
          <w:numId w:val="2"/>
        </w:numPr>
        <w:spacing w:after="0"/>
        <w:rPr>
          <w:b/>
        </w:rPr>
      </w:pPr>
      <w:r w:rsidRPr="008B2213">
        <w:rPr>
          <w:b/>
        </w:rPr>
        <w:t>- B</w:t>
      </w:r>
      <w:r w:rsidR="005E127C" w:rsidRPr="008B2213">
        <w:rPr>
          <w:b/>
        </w:rPr>
        <w:t xml:space="preserve">erlínska kríza(konflikt studenej vojny r. 1948) =&gt; ZSSR – blokáda Berlína =&gt; spojenci </w:t>
      </w:r>
      <w:r w:rsidR="005E127C" w:rsidRPr="008B2213">
        <w:rPr>
          <w:b/>
        </w:rPr>
        <w:sym w:font="Wingdings" w:char="F0E0"/>
      </w:r>
      <w:r w:rsidR="005E127C" w:rsidRPr="008B2213">
        <w:rPr>
          <w:b/>
        </w:rPr>
        <w:t xml:space="preserve"> letecký most </w:t>
      </w:r>
      <w:r w:rsidR="005E127C" w:rsidRPr="008B2213">
        <w:rPr>
          <w:b/>
        </w:rPr>
        <w:sym w:font="Wingdings" w:char="F0DF"/>
      </w:r>
      <w:r w:rsidR="005E127C" w:rsidRPr="008B2213">
        <w:rPr>
          <w:b/>
        </w:rPr>
        <w:t xml:space="preserve"> ZSSR blokádu odvolal</w:t>
      </w:r>
    </w:p>
    <w:p w:rsidR="005E127C" w:rsidRPr="008B2213" w:rsidRDefault="005E127C" w:rsidP="005E127C">
      <w:pPr>
        <w:pStyle w:val="Odsekzoznamu"/>
        <w:numPr>
          <w:ilvl w:val="0"/>
          <w:numId w:val="2"/>
        </w:numPr>
        <w:spacing w:after="0"/>
        <w:rPr>
          <w:b/>
        </w:rPr>
      </w:pPr>
      <w:r w:rsidRPr="008B2213">
        <w:rPr>
          <w:b/>
        </w:rPr>
        <w:t xml:space="preserve">Vznik dvoch štátov: </w:t>
      </w:r>
      <w:r w:rsidRPr="008B2213">
        <w:rPr>
          <w:b/>
        </w:rPr>
        <w:sym w:font="Wingdings" w:char="F0E0"/>
      </w:r>
      <w:r w:rsidRPr="008B2213">
        <w:rPr>
          <w:b/>
        </w:rPr>
        <w:t xml:space="preserve"> r. 1949</w:t>
      </w:r>
    </w:p>
    <w:p w:rsidR="005E127C" w:rsidRPr="008B2213" w:rsidRDefault="005E127C" w:rsidP="005E127C">
      <w:pPr>
        <w:pStyle w:val="Odsekzoznamu"/>
        <w:numPr>
          <w:ilvl w:val="2"/>
          <w:numId w:val="2"/>
        </w:numPr>
        <w:spacing w:after="0"/>
        <w:rPr>
          <w:b/>
        </w:rPr>
      </w:pPr>
      <w:r w:rsidRPr="008B2213">
        <w:rPr>
          <w:b/>
        </w:rPr>
        <w:t>SRN = Spolková republika Nemecko (demokracia)</w:t>
      </w:r>
    </w:p>
    <w:p w:rsidR="005E127C" w:rsidRPr="008B2213" w:rsidRDefault="005E127C" w:rsidP="005E127C">
      <w:pPr>
        <w:pStyle w:val="Odsekzoznamu"/>
        <w:numPr>
          <w:ilvl w:val="2"/>
          <w:numId w:val="2"/>
        </w:numPr>
        <w:spacing w:after="0"/>
        <w:rPr>
          <w:b/>
        </w:rPr>
      </w:pPr>
      <w:r w:rsidRPr="008B2213">
        <w:rPr>
          <w:b/>
        </w:rPr>
        <w:t>NDR = Nemecká demokratická republika (komunizmus)</w:t>
      </w:r>
    </w:p>
    <w:p w:rsidR="005E127C" w:rsidRPr="008B2213" w:rsidRDefault="00A642EA" w:rsidP="00A642EA">
      <w:pPr>
        <w:spacing w:after="0"/>
        <w:rPr>
          <w:u w:val="single"/>
        </w:rPr>
      </w:pPr>
      <w:r w:rsidRPr="008B2213">
        <w:rPr>
          <w:u w:val="single"/>
        </w:rPr>
        <w:t xml:space="preserve">Obavy zo Stalinovej expanzie: </w:t>
      </w:r>
    </w:p>
    <w:p w:rsidR="00A642EA" w:rsidRDefault="001A1630" w:rsidP="00A642EA">
      <w:pPr>
        <w:pStyle w:val="Odsekzoznamu"/>
        <w:numPr>
          <w:ilvl w:val="0"/>
          <w:numId w:val="2"/>
        </w:numPr>
        <w:spacing w:after="0"/>
      </w:pPr>
      <w:r>
        <w:t>Stalin si podmaňoval krajiny strednej a juhovýchodnej Európy</w:t>
      </w:r>
    </w:p>
    <w:p w:rsidR="001A1630" w:rsidRPr="008B2213" w:rsidRDefault="001A1630" w:rsidP="001A1630">
      <w:pPr>
        <w:pStyle w:val="Odsekzoznamu"/>
        <w:numPr>
          <w:ilvl w:val="1"/>
          <w:numId w:val="2"/>
        </w:numPr>
        <w:spacing w:after="0"/>
        <w:rPr>
          <w:b/>
        </w:rPr>
      </w:pPr>
      <w:r w:rsidRPr="008B2213">
        <w:rPr>
          <w:b/>
        </w:rPr>
        <w:t> R. 1949 vzniká NATO (Severoatlantický pakt) = politické a vojenské spojenectvo západnej E</w:t>
      </w:r>
      <w:r w:rsidR="004D1EF5">
        <w:rPr>
          <w:b/>
        </w:rPr>
        <w:t>urópy</w:t>
      </w:r>
      <w:r w:rsidRPr="008B2213">
        <w:rPr>
          <w:b/>
        </w:rPr>
        <w:t xml:space="preserve"> a USA </w:t>
      </w:r>
    </w:p>
    <w:p w:rsidR="001A1630" w:rsidRDefault="001A1630" w:rsidP="001A1630">
      <w:pPr>
        <w:pStyle w:val="Odsekzoznamu"/>
        <w:numPr>
          <w:ilvl w:val="2"/>
          <w:numId w:val="2"/>
        </w:numPr>
        <w:spacing w:after="0"/>
      </w:pPr>
      <w:r>
        <w:t xml:space="preserve">Prvý veliteľ vojsk NATO = D. </w:t>
      </w:r>
      <w:proofErr w:type="spellStart"/>
      <w:r>
        <w:t>Eisenhower</w:t>
      </w:r>
      <w:proofErr w:type="spellEnd"/>
    </w:p>
    <w:p w:rsidR="001A1630" w:rsidRPr="008B2213" w:rsidRDefault="001A1630" w:rsidP="001A1630">
      <w:pPr>
        <w:spacing w:after="0"/>
        <w:rPr>
          <w:u w:val="single"/>
        </w:rPr>
      </w:pPr>
      <w:r w:rsidRPr="008B2213">
        <w:rPr>
          <w:u w:val="single"/>
        </w:rPr>
        <w:t>Začiatky európskej integrácie:</w:t>
      </w:r>
    </w:p>
    <w:p w:rsidR="001A1630" w:rsidRDefault="001A1630" w:rsidP="001A1630">
      <w:pPr>
        <w:pStyle w:val="Odsekzoznamu"/>
        <w:numPr>
          <w:ilvl w:val="0"/>
          <w:numId w:val="2"/>
        </w:numPr>
        <w:spacing w:after="0"/>
      </w:pPr>
      <w:r w:rsidRPr="008B2213">
        <w:rPr>
          <w:b/>
        </w:rPr>
        <w:t xml:space="preserve">Marshallov plán =&gt; zbližovanie </w:t>
      </w:r>
      <w:r w:rsidR="008B2213" w:rsidRPr="008B2213">
        <w:rPr>
          <w:b/>
        </w:rPr>
        <w:t>západoeurópskych štátov</w:t>
      </w:r>
      <w:r w:rsidR="008B2213">
        <w:t xml:space="preserve"> =&gt; r. 1948 vzniká Európska organizácia pre hospodársku spoluprácu (štáty, ktoré chceli čerpať Marshallov plán)</w:t>
      </w:r>
    </w:p>
    <w:p w:rsidR="008B2213" w:rsidRDefault="008B2213" w:rsidP="001A1630">
      <w:pPr>
        <w:pStyle w:val="Odsekzoznamu"/>
        <w:numPr>
          <w:ilvl w:val="0"/>
          <w:numId w:val="2"/>
        </w:numPr>
        <w:spacing w:after="0"/>
      </w:pPr>
      <w:r w:rsidRPr="008B2213">
        <w:rPr>
          <w:b/>
        </w:rPr>
        <w:t>R. 1949 Európska rada</w:t>
      </w:r>
      <w:r>
        <w:t xml:space="preserve"> =&gt; </w:t>
      </w:r>
      <w:r w:rsidRPr="008B2213">
        <w:rPr>
          <w:b/>
        </w:rPr>
        <w:t xml:space="preserve">„zakladatelia Európy“:  </w:t>
      </w:r>
      <w:proofErr w:type="spellStart"/>
      <w:r w:rsidRPr="008B2213">
        <w:rPr>
          <w:b/>
        </w:rPr>
        <w:t>Alcide</w:t>
      </w:r>
      <w:proofErr w:type="spellEnd"/>
      <w:r w:rsidRPr="008B2213">
        <w:rPr>
          <w:b/>
        </w:rPr>
        <w:t xml:space="preserve"> de </w:t>
      </w:r>
      <w:proofErr w:type="spellStart"/>
      <w:r w:rsidRPr="008B2213">
        <w:rPr>
          <w:b/>
        </w:rPr>
        <w:t>Gasperi</w:t>
      </w:r>
      <w:proofErr w:type="spellEnd"/>
      <w:r w:rsidRPr="008B2213">
        <w:rPr>
          <w:b/>
        </w:rPr>
        <w:t xml:space="preserve">, </w:t>
      </w:r>
      <w:proofErr w:type="spellStart"/>
      <w:r w:rsidRPr="008B2213">
        <w:rPr>
          <w:b/>
        </w:rPr>
        <w:t>Konrad</w:t>
      </w:r>
      <w:proofErr w:type="spellEnd"/>
      <w:r w:rsidRPr="008B2213">
        <w:rPr>
          <w:b/>
        </w:rPr>
        <w:t xml:space="preserve"> </w:t>
      </w:r>
      <w:proofErr w:type="spellStart"/>
      <w:r w:rsidRPr="008B2213">
        <w:rPr>
          <w:b/>
        </w:rPr>
        <w:t>Adenauer</w:t>
      </w:r>
      <w:proofErr w:type="spellEnd"/>
      <w:r w:rsidRPr="008B2213">
        <w:rPr>
          <w:b/>
        </w:rPr>
        <w:t xml:space="preserve"> a Robert </w:t>
      </w:r>
      <w:proofErr w:type="spellStart"/>
      <w:r w:rsidRPr="008B2213">
        <w:rPr>
          <w:b/>
        </w:rPr>
        <w:t>Schuman</w:t>
      </w:r>
      <w:proofErr w:type="spellEnd"/>
      <w:r>
        <w:t xml:space="preserve"> = zjednocovať E štáty a formovať európske povedomie</w:t>
      </w:r>
    </w:p>
    <w:p w:rsidR="008B2213" w:rsidRDefault="008B2213" w:rsidP="001A1630">
      <w:pPr>
        <w:pStyle w:val="Odsekzoznamu"/>
        <w:numPr>
          <w:ilvl w:val="0"/>
          <w:numId w:val="2"/>
        </w:numPr>
        <w:spacing w:after="0"/>
      </w:pPr>
      <w:r>
        <w:t>Združovanie E</w:t>
      </w:r>
      <w:r w:rsidR="004D1EF5">
        <w:t>urópy</w:t>
      </w:r>
      <w:r>
        <w:t xml:space="preserve"> nebolo jednoduché:</w:t>
      </w:r>
    </w:p>
    <w:p w:rsidR="008B2213" w:rsidRDefault="008B2213" w:rsidP="008B2213">
      <w:pPr>
        <w:pStyle w:val="Odsekzoznamu"/>
        <w:numPr>
          <w:ilvl w:val="2"/>
          <w:numId w:val="2"/>
        </w:numPr>
        <w:spacing w:after="0"/>
      </w:pPr>
      <w:r>
        <w:t xml:space="preserve">USA malo prednostný prístup k surovinám E štátov </w:t>
      </w:r>
    </w:p>
    <w:p w:rsidR="008B2213" w:rsidRDefault="008B2213" w:rsidP="008B2213">
      <w:pPr>
        <w:pStyle w:val="Odsekzoznamu"/>
        <w:numPr>
          <w:ilvl w:val="2"/>
          <w:numId w:val="2"/>
        </w:numPr>
        <w:spacing w:after="0"/>
      </w:pPr>
      <w:r>
        <w:t>V.B – výhrady k clám</w:t>
      </w:r>
    </w:p>
    <w:p w:rsidR="008B2213" w:rsidRDefault="008B2213" w:rsidP="008B2213">
      <w:pPr>
        <w:pStyle w:val="Odsekzoznamu"/>
        <w:numPr>
          <w:ilvl w:val="2"/>
          <w:numId w:val="2"/>
        </w:numPr>
        <w:spacing w:after="0"/>
      </w:pPr>
      <w:r>
        <w:t>FR – obavy zo zapojenia SRN</w:t>
      </w:r>
    </w:p>
    <w:sectPr w:rsidR="008B2213" w:rsidSect="00F8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85"/>
    <w:multiLevelType w:val="hybridMultilevel"/>
    <w:tmpl w:val="77AEC8D4"/>
    <w:lvl w:ilvl="0" w:tplc="A558B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02F2"/>
    <w:multiLevelType w:val="hybridMultilevel"/>
    <w:tmpl w:val="74A68D76"/>
    <w:lvl w:ilvl="0" w:tplc="0E1CB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7"/>
    <w:rsid w:val="001A1630"/>
    <w:rsid w:val="00217375"/>
    <w:rsid w:val="004D1EF5"/>
    <w:rsid w:val="005E127C"/>
    <w:rsid w:val="007F09E2"/>
    <w:rsid w:val="00862657"/>
    <w:rsid w:val="008B2213"/>
    <w:rsid w:val="00911182"/>
    <w:rsid w:val="00985717"/>
    <w:rsid w:val="00A642EA"/>
    <w:rsid w:val="00AA6C2D"/>
    <w:rsid w:val="00EA61F5"/>
    <w:rsid w:val="00F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8026"/>
  <w15:docId w15:val="{DEE483C0-FA4E-4B97-B80C-A97E11B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F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riaditel</cp:lastModifiedBy>
  <cp:revision>4</cp:revision>
  <cp:lastPrinted>2016-03-21T19:24:00Z</cp:lastPrinted>
  <dcterms:created xsi:type="dcterms:W3CDTF">2020-03-23T21:25:00Z</dcterms:created>
  <dcterms:modified xsi:type="dcterms:W3CDTF">2020-03-23T21:32:00Z</dcterms:modified>
</cp:coreProperties>
</file>